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902F4">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14:paraId="10753B16">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行政执法事项目录清单</w:t>
      </w:r>
    </w:p>
    <w:p w14:paraId="429B643C">
      <w:pPr>
        <w:jc w:val="left"/>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填报单位（盖章）：乡宁县卫生健康局           联系人和联系方式：李钰凤 137****9913</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960"/>
        <w:gridCol w:w="839"/>
        <w:gridCol w:w="6348"/>
        <w:gridCol w:w="1627"/>
        <w:gridCol w:w="1909"/>
        <w:gridCol w:w="537"/>
      </w:tblGrid>
      <w:tr w14:paraId="5945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6" w:type="dxa"/>
            <w:vAlign w:val="center"/>
          </w:tcPr>
          <w:p w14:paraId="2B83B97B">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序号</w:t>
            </w:r>
          </w:p>
        </w:tc>
        <w:tc>
          <w:tcPr>
            <w:tcW w:w="996" w:type="dxa"/>
            <w:vAlign w:val="center"/>
          </w:tcPr>
          <w:p w14:paraId="31A07479">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事项名称</w:t>
            </w:r>
          </w:p>
        </w:tc>
        <w:tc>
          <w:tcPr>
            <w:tcW w:w="838" w:type="dxa"/>
            <w:vAlign w:val="center"/>
          </w:tcPr>
          <w:p w14:paraId="70433E79">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事项类型</w:t>
            </w:r>
          </w:p>
        </w:tc>
        <w:tc>
          <w:tcPr>
            <w:tcW w:w="6324" w:type="dxa"/>
            <w:vAlign w:val="center"/>
          </w:tcPr>
          <w:p w14:paraId="74CBB0C5">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事项依据</w:t>
            </w:r>
          </w:p>
        </w:tc>
        <w:tc>
          <w:tcPr>
            <w:tcW w:w="1622" w:type="dxa"/>
            <w:vAlign w:val="center"/>
          </w:tcPr>
          <w:p w14:paraId="3C16632A">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责任主体</w:t>
            </w:r>
          </w:p>
        </w:tc>
        <w:tc>
          <w:tcPr>
            <w:tcW w:w="1903" w:type="dxa"/>
            <w:vAlign w:val="center"/>
          </w:tcPr>
          <w:p w14:paraId="38FAD18E">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实施主体</w:t>
            </w:r>
          </w:p>
        </w:tc>
        <w:tc>
          <w:tcPr>
            <w:tcW w:w="537" w:type="dxa"/>
            <w:vAlign w:val="center"/>
          </w:tcPr>
          <w:p w14:paraId="38D69B7F">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备注</w:t>
            </w:r>
          </w:p>
        </w:tc>
      </w:tr>
      <w:tr w14:paraId="09D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5432D30">
            <w:pPr>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1</w:t>
            </w:r>
          </w:p>
        </w:tc>
        <w:tc>
          <w:tcPr>
            <w:tcW w:w="996" w:type="dxa"/>
            <w:vAlign w:val="center"/>
          </w:tcPr>
          <w:p w14:paraId="2888CB26">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color w:val="000000"/>
                <w:sz w:val="16"/>
                <w:szCs w:val="16"/>
                <w:lang w:eastAsia="zh-CN"/>
              </w:rPr>
              <w:t>对</w:t>
            </w:r>
            <w:r>
              <w:rPr>
                <w:rFonts w:hint="eastAsia" w:asciiTheme="minorEastAsia" w:hAnsiTheme="minorEastAsia" w:eastAsiaTheme="minorEastAsia" w:cstheme="minorEastAsia"/>
                <w:color w:val="000000"/>
                <w:sz w:val="16"/>
                <w:szCs w:val="16"/>
              </w:rPr>
              <w:t>公共场所经营者未依法取得卫生许可证擅自营业的</w:t>
            </w:r>
            <w:r>
              <w:rPr>
                <w:rFonts w:hint="eastAsia" w:asciiTheme="minorEastAsia" w:hAnsiTheme="minorEastAsia" w:eastAsiaTheme="minorEastAsia" w:cstheme="minorEastAsia"/>
                <w:color w:val="000000"/>
                <w:sz w:val="16"/>
                <w:szCs w:val="16"/>
                <w:lang w:eastAsia="zh-CN"/>
              </w:rPr>
              <w:t>行政处罚</w:t>
            </w:r>
          </w:p>
        </w:tc>
        <w:tc>
          <w:tcPr>
            <w:tcW w:w="838" w:type="dxa"/>
            <w:vAlign w:val="center"/>
          </w:tcPr>
          <w:p w14:paraId="02CE0A31">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行政处罚</w:t>
            </w:r>
          </w:p>
        </w:tc>
        <w:tc>
          <w:tcPr>
            <w:tcW w:w="6324" w:type="dxa"/>
            <w:vAlign w:val="center"/>
          </w:tcPr>
          <w:p w14:paraId="5B7C53DF">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color w:val="000000"/>
                <w:sz w:val="16"/>
                <w:szCs w:val="16"/>
              </w:rPr>
              <w:t>《公共场所卫生管理条例》第十四条第一款第（四）项</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《公共场所卫生管理条例实施细则》第三十五条第一款</w:t>
            </w:r>
            <w:bookmarkStart w:id="0" w:name="_GoBack"/>
            <w:bookmarkEnd w:id="0"/>
          </w:p>
        </w:tc>
        <w:tc>
          <w:tcPr>
            <w:tcW w:w="1622" w:type="dxa"/>
            <w:vAlign w:val="center"/>
          </w:tcPr>
          <w:p w14:paraId="727FDCAC">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乡宁县卫生健康局</w:t>
            </w:r>
          </w:p>
        </w:tc>
        <w:tc>
          <w:tcPr>
            <w:tcW w:w="1903" w:type="dxa"/>
            <w:vAlign w:val="center"/>
          </w:tcPr>
          <w:p w14:paraId="62E2F6F2">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12D6317">
            <w:pPr>
              <w:jc w:val="center"/>
              <w:rPr>
                <w:rFonts w:hint="eastAsia" w:ascii="Times New Roman" w:hAnsi="Times New Roman" w:eastAsia="仿宋" w:cs="仿宋"/>
                <w:sz w:val="28"/>
                <w:szCs w:val="28"/>
                <w:vertAlign w:val="baseline"/>
                <w:lang w:val="en-US" w:eastAsia="zh-CN"/>
              </w:rPr>
            </w:pPr>
          </w:p>
        </w:tc>
      </w:tr>
      <w:tr w14:paraId="6290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45B21C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w:t>
            </w:r>
          </w:p>
        </w:tc>
        <w:tc>
          <w:tcPr>
            <w:tcW w:w="996" w:type="dxa"/>
            <w:vAlign w:val="center"/>
          </w:tcPr>
          <w:p w14:paraId="69896E2B">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color w:val="000000"/>
                <w:sz w:val="16"/>
                <w:szCs w:val="16"/>
                <w:lang w:eastAsia="zh-CN"/>
              </w:rPr>
              <w:t>对</w:t>
            </w:r>
            <w:r>
              <w:rPr>
                <w:rFonts w:hint="eastAsia" w:asciiTheme="minorEastAsia" w:hAnsiTheme="minorEastAsia" w:eastAsiaTheme="minorEastAsia" w:cstheme="minorEastAsia"/>
                <w:color w:val="000000"/>
                <w:sz w:val="16"/>
                <w:szCs w:val="16"/>
              </w:rPr>
              <w:t>公共场所经营者未按照规定对公共场所的空气、微小气候、水质、采光、照明、噪声、顾客用品用具等进行卫生检测的</w:t>
            </w:r>
            <w:r>
              <w:rPr>
                <w:rFonts w:hint="eastAsia" w:asciiTheme="minorEastAsia" w:hAnsiTheme="minorEastAsia" w:eastAsiaTheme="minorEastAsia" w:cstheme="minorEastAsia"/>
                <w:color w:val="000000"/>
                <w:sz w:val="16"/>
                <w:szCs w:val="16"/>
                <w:lang w:eastAsia="zh-CN"/>
              </w:rPr>
              <w:t>行政处罚</w:t>
            </w:r>
          </w:p>
        </w:tc>
        <w:tc>
          <w:tcPr>
            <w:tcW w:w="838" w:type="dxa"/>
            <w:vAlign w:val="center"/>
          </w:tcPr>
          <w:p w14:paraId="53AC9228">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sz w:val="16"/>
                <w:szCs w:val="16"/>
                <w:vertAlign w:val="baseline"/>
                <w:lang w:val="en-US" w:eastAsia="zh-CN"/>
              </w:rPr>
              <w:t>行政处罚</w:t>
            </w:r>
          </w:p>
        </w:tc>
        <w:tc>
          <w:tcPr>
            <w:tcW w:w="6324" w:type="dxa"/>
            <w:vAlign w:val="center"/>
          </w:tcPr>
          <w:p w14:paraId="179B8649">
            <w:pPr>
              <w:jc w:val="center"/>
              <w:rPr>
                <w:rFonts w:hint="eastAsia" w:asciiTheme="minorEastAsia" w:hAnsiTheme="minorEastAsia" w:eastAsiaTheme="minorEastAsia" w:cstheme="minorEastAsia"/>
                <w:sz w:val="16"/>
                <w:szCs w:val="16"/>
                <w:vertAlign w:val="baseline"/>
                <w:lang w:val="en-US" w:eastAsia="zh-CN"/>
              </w:rPr>
            </w:pPr>
            <w:r>
              <w:rPr>
                <w:rFonts w:hint="eastAsia" w:asciiTheme="minorEastAsia" w:hAnsiTheme="minorEastAsia" w:eastAsiaTheme="minorEastAsia" w:cstheme="minorEastAsia"/>
                <w:color w:val="000000"/>
                <w:sz w:val="16"/>
                <w:szCs w:val="16"/>
              </w:rPr>
              <w:t>《公共场所卫生管理条例》第十四条 第一款第（一）项</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《公共场所卫生管理条例实施细则》第三十六条第（一）项</w:t>
            </w:r>
          </w:p>
        </w:tc>
        <w:tc>
          <w:tcPr>
            <w:tcW w:w="1622" w:type="dxa"/>
            <w:vAlign w:val="center"/>
          </w:tcPr>
          <w:p w14:paraId="09BE11A7">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乡宁县卫生健康局</w:t>
            </w:r>
          </w:p>
        </w:tc>
        <w:tc>
          <w:tcPr>
            <w:tcW w:w="1903" w:type="dxa"/>
            <w:vAlign w:val="center"/>
          </w:tcPr>
          <w:p w14:paraId="3CA14E74">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6503C28">
            <w:pPr>
              <w:jc w:val="center"/>
              <w:rPr>
                <w:rFonts w:hint="eastAsia" w:ascii="Times New Roman" w:hAnsi="Times New Roman" w:eastAsia="仿宋" w:cs="仿宋"/>
                <w:sz w:val="28"/>
                <w:szCs w:val="28"/>
                <w:vertAlign w:val="baseline"/>
                <w:lang w:val="en-US" w:eastAsia="zh-CN"/>
              </w:rPr>
            </w:pPr>
          </w:p>
        </w:tc>
      </w:tr>
      <w:tr w14:paraId="1A6B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7FD976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w:t>
            </w:r>
          </w:p>
        </w:tc>
        <w:tc>
          <w:tcPr>
            <w:tcW w:w="996" w:type="dxa"/>
            <w:vAlign w:val="center"/>
          </w:tcPr>
          <w:p w14:paraId="0916137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公共场所未按照规定对顾客用品用具进行清洗、消毒、保洁，或者重复使用一次性用品用具的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6950075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973EEB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《公共场所卫生管理条例实施细则》第三十六条第（二）项</w:t>
            </w:r>
          </w:p>
        </w:tc>
        <w:tc>
          <w:tcPr>
            <w:tcW w:w="1622" w:type="dxa"/>
            <w:vAlign w:val="center"/>
          </w:tcPr>
          <w:p w14:paraId="2140B52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331BAA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C91A63C">
            <w:pPr>
              <w:jc w:val="center"/>
              <w:rPr>
                <w:rFonts w:hint="eastAsia" w:ascii="Times New Roman" w:hAnsi="Times New Roman" w:eastAsia="仿宋" w:cs="仿宋"/>
                <w:sz w:val="28"/>
                <w:szCs w:val="28"/>
                <w:vertAlign w:val="baseline"/>
                <w:lang w:val="en-US" w:eastAsia="zh-CN"/>
              </w:rPr>
            </w:pPr>
          </w:p>
        </w:tc>
      </w:tr>
      <w:tr w14:paraId="365C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88F3F2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w:t>
            </w:r>
          </w:p>
        </w:tc>
        <w:tc>
          <w:tcPr>
            <w:tcW w:w="996" w:type="dxa"/>
            <w:shd w:val="clear" w:color="auto" w:fill="auto"/>
            <w:vAlign w:val="center"/>
          </w:tcPr>
          <w:p w14:paraId="7F6DCC95">
            <w:pPr>
              <w:adjustRightInd/>
              <w:snapToGrid/>
              <w:spacing w:after="0"/>
              <w:jc w:val="center"/>
              <w:rPr>
                <w:rFonts w:hint="eastAsia" w:asciiTheme="minorEastAsia" w:hAnsiTheme="minorEastAsia" w:eastAsiaTheme="minorEastAsia" w:cstheme="minorEastAsia"/>
                <w:color w:val="000000"/>
                <w:sz w:val="18"/>
                <w:szCs w:val="18"/>
              </w:rPr>
            </w:pPr>
          </w:p>
          <w:p w14:paraId="096CAB61">
            <w:pPr>
              <w:adjustRightInd/>
              <w:snapToGrid/>
              <w:spacing w:after="0"/>
              <w:jc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未按照规定建立卫生管理制度、设立卫生管理部门或者配备专（兼）职卫生管理人员，或者未建立卫生管理档案的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2BCFD86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B03337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《公共场所卫生管理条例实施细则》第三十七条第（一）项</w:t>
            </w:r>
          </w:p>
        </w:tc>
        <w:tc>
          <w:tcPr>
            <w:tcW w:w="1622" w:type="dxa"/>
            <w:vAlign w:val="center"/>
          </w:tcPr>
          <w:p w14:paraId="3B8630C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89A399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7CC6ACF">
            <w:pPr>
              <w:jc w:val="center"/>
              <w:rPr>
                <w:rFonts w:hint="eastAsia" w:ascii="Times New Roman" w:hAnsi="Times New Roman" w:eastAsia="仿宋" w:cs="仿宋"/>
                <w:sz w:val="28"/>
                <w:szCs w:val="28"/>
                <w:vertAlign w:val="baseline"/>
                <w:lang w:val="en-US" w:eastAsia="zh-CN"/>
              </w:rPr>
            </w:pPr>
          </w:p>
        </w:tc>
      </w:tr>
      <w:tr w14:paraId="787B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DD737D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w:t>
            </w:r>
          </w:p>
        </w:tc>
        <w:tc>
          <w:tcPr>
            <w:tcW w:w="996" w:type="dxa"/>
            <w:vAlign w:val="center"/>
          </w:tcPr>
          <w:p w14:paraId="01FDE90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未按照规定组织从业人员进行相关卫生法律知识和公共场所卫生知识培训，或者安排未经相关卫生法律知识和公共场所卫生知识培训考核的从业人员上岗的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23C3AB8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DC00CE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《公共场所卫生管理条例实施细则》第三十七条第（二）项</w:t>
            </w:r>
          </w:p>
        </w:tc>
        <w:tc>
          <w:tcPr>
            <w:tcW w:w="1622" w:type="dxa"/>
            <w:vAlign w:val="center"/>
          </w:tcPr>
          <w:p w14:paraId="053D8BF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C2C1B9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5F8C067">
            <w:pPr>
              <w:jc w:val="center"/>
              <w:rPr>
                <w:rFonts w:hint="eastAsia" w:ascii="Times New Roman" w:hAnsi="Times New Roman" w:eastAsia="仿宋" w:cs="仿宋"/>
                <w:sz w:val="28"/>
                <w:szCs w:val="28"/>
                <w:vertAlign w:val="baseline"/>
                <w:lang w:val="en-US" w:eastAsia="zh-CN"/>
              </w:rPr>
            </w:pPr>
          </w:p>
        </w:tc>
      </w:tr>
      <w:tr w14:paraId="69AE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4CFBE6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w:t>
            </w:r>
          </w:p>
        </w:tc>
        <w:tc>
          <w:tcPr>
            <w:tcW w:w="996" w:type="dxa"/>
            <w:vAlign w:val="center"/>
          </w:tcPr>
          <w:p w14:paraId="39F6D5B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未按照规定配备预防控制鼠、蚊、蝇、蟑螂和其他病媒生物的设施设备以及废弃物存放专用设施设备，或者擅自停止使用、拆除预防控制鼠、蚊、蝇、蟑螂和其他病媒生物的设施设备以及废弃物存放专用设施设备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151222D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3EE930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《公共场所卫生管理条例实施细则》第三十七条第（四）项</w:t>
            </w:r>
          </w:p>
        </w:tc>
        <w:tc>
          <w:tcPr>
            <w:tcW w:w="1622" w:type="dxa"/>
            <w:vAlign w:val="center"/>
          </w:tcPr>
          <w:p w14:paraId="732590E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1962B7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76493AF0">
            <w:pPr>
              <w:jc w:val="center"/>
              <w:rPr>
                <w:rFonts w:hint="eastAsia" w:ascii="Times New Roman" w:hAnsi="Times New Roman" w:eastAsia="仿宋" w:cs="仿宋"/>
                <w:sz w:val="28"/>
                <w:szCs w:val="28"/>
                <w:vertAlign w:val="baseline"/>
                <w:lang w:val="en-US" w:eastAsia="zh-CN"/>
              </w:rPr>
            </w:pPr>
          </w:p>
        </w:tc>
      </w:tr>
      <w:tr w14:paraId="219D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80011E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w:t>
            </w:r>
          </w:p>
        </w:tc>
        <w:tc>
          <w:tcPr>
            <w:tcW w:w="996" w:type="dxa"/>
            <w:vAlign w:val="center"/>
          </w:tcPr>
          <w:p w14:paraId="7E8044B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未按照规定索取公共卫生用品检验合格证明和其他相关资料的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688E17D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C09052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《公共场所卫生管理条例实施细则》第三十七条第（五）项</w:t>
            </w:r>
          </w:p>
        </w:tc>
        <w:tc>
          <w:tcPr>
            <w:tcW w:w="1622" w:type="dxa"/>
            <w:vAlign w:val="center"/>
          </w:tcPr>
          <w:p w14:paraId="4516329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5B35243">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382C79CD">
            <w:pPr>
              <w:jc w:val="center"/>
              <w:rPr>
                <w:rFonts w:hint="eastAsia" w:ascii="Times New Roman" w:hAnsi="Times New Roman" w:eastAsia="仿宋" w:cs="仿宋"/>
                <w:sz w:val="28"/>
                <w:szCs w:val="28"/>
                <w:vertAlign w:val="baseline"/>
                <w:lang w:val="en-US" w:eastAsia="zh-CN"/>
              </w:rPr>
            </w:pPr>
          </w:p>
        </w:tc>
      </w:tr>
      <w:tr w14:paraId="5AD8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73D0D5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8</w:t>
            </w:r>
          </w:p>
        </w:tc>
        <w:tc>
          <w:tcPr>
            <w:tcW w:w="996" w:type="dxa"/>
            <w:vAlign w:val="center"/>
          </w:tcPr>
          <w:p w14:paraId="36679BB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公共场所集中空调通风系统未经卫生检测或者评价不合格而投入使用的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48EA030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27B0A9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《公共场所卫生管理条例实施细则》第三十七条第（七）项</w:t>
            </w:r>
          </w:p>
        </w:tc>
        <w:tc>
          <w:tcPr>
            <w:tcW w:w="1622" w:type="dxa"/>
            <w:vAlign w:val="center"/>
          </w:tcPr>
          <w:p w14:paraId="0ECCB9A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B19B94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68E69BD">
            <w:pPr>
              <w:jc w:val="center"/>
              <w:rPr>
                <w:rFonts w:hint="eastAsia" w:ascii="Times New Roman" w:hAnsi="Times New Roman" w:eastAsia="仿宋" w:cs="仿宋"/>
                <w:sz w:val="28"/>
                <w:szCs w:val="28"/>
                <w:vertAlign w:val="baseline"/>
                <w:lang w:val="en-US" w:eastAsia="zh-CN"/>
              </w:rPr>
            </w:pPr>
          </w:p>
        </w:tc>
      </w:tr>
      <w:tr w14:paraId="5667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AE2422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9</w:t>
            </w:r>
          </w:p>
        </w:tc>
        <w:tc>
          <w:tcPr>
            <w:tcW w:w="996" w:type="dxa"/>
            <w:vAlign w:val="center"/>
          </w:tcPr>
          <w:p w14:paraId="1A47785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未按照规定公示公共场所卫生许可证、卫生检测结果和卫生信誉度等级的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5EA828E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2874D2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《公共场所卫生管理条例实施细则》第三十七条第（八）项</w:t>
            </w:r>
          </w:p>
        </w:tc>
        <w:tc>
          <w:tcPr>
            <w:tcW w:w="1622" w:type="dxa"/>
            <w:vAlign w:val="center"/>
          </w:tcPr>
          <w:p w14:paraId="5ED6CE8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FFDEDD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63666C2">
            <w:pPr>
              <w:jc w:val="center"/>
              <w:rPr>
                <w:rFonts w:hint="eastAsia" w:ascii="Times New Roman" w:hAnsi="Times New Roman" w:eastAsia="仿宋" w:cs="仿宋"/>
                <w:sz w:val="28"/>
                <w:szCs w:val="28"/>
                <w:vertAlign w:val="baseline"/>
                <w:lang w:val="en-US" w:eastAsia="zh-CN"/>
              </w:rPr>
            </w:pPr>
          </w:p>
        </w:tc>
      </w:tr>
      <w:tr w14:paraId="0E36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9C49EC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10</w:t>
            </w:r>
          </w:p>
        </w:tc>
        <w:tc>
          <w:tcPr>
            <w:tcW w:w="996" w:type="dxa"/>
            <w:vAlign w:val="center"/>
          </w:tcPr>
          <w:p w14:paraId="51F9D9F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公共场所经营者安排未获得有效健康合格证明的从业人员从事直接为顾客服务工作的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1F4EC0B8">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04011A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《公共场所卫生管理条例》第十四条第一款第（二）项</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《公共场所卫生管理条例实施细则》第三十八条</w:t>
            </w:r>
          </w:p>
        </w:tc>
        <w:tc>
          <w:tcPr>
            <w:tcW w:w="1622" w:type="dxa"/>
            <w:vAlign w:val="center"/>
          </w:tcPr>
          <w:p w14:paraId="54E3DEA7">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246CEE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0514BDA">
            <w:pPr>
              <w:jc w:val="center"/>
              <w:rPr>
                <w:rFonts w:hint="eastAsia" w:ascii="Times New Roman" w:hAnsi="Times New Roman" w:eastAsia="仿宋" w:cs="仿宋"/>
                <w:sz w:val="28"/>
                <w:szCs w:val="28"/>
                <w:vertAlign w:val="baseline"/>
                <w:lang w:val="en-US" w:eastAsia="zh-CN"/>
              </w:rPr>
            </w:pPr>
          </w:p>
        </w:tc>
      </w:tr>
      <w:tr w14:paraId="033B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53B2F7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11</w:t>
            </w:r>
          </w:p>
        </w:tc>
        <w:tc>
          <w:tcPr>
            <w:tcW w:w="996" w:type="dxa"/>
            <w:vAlign w:val="center"/>
          </w:tcPr>
          <w:p w14:paraId="3C922F7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公共场所经营者对发生的危害健康事故未立即采取处置措施，导致危害扩大，或者隐瞒、缓报、谎报的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56298BE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3C5EF9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《公共场所卫生管理条例实施细则》第三十九条</w:t>
            </w:r>
          </w:p>
        </w:tc>
        <w:tc>
          <w:tcPr>
            <w:tcW w:w="1622" w:type="dxa"/>
            <w:vAlign w:val="center"/>
          </w:tcPr>
          <w:p w14:paraId="5DC954A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3C1EFA3">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866A047">
            <w:pPr>
              <w:jc w:val="center"/>
              <w:rPr>
                <w:rFonts w:hint="eastAsia" w:ascii="Times New Roman" w:hAnsi="Times New Roman" w:eastAsia="仿宋" w:cs="仿宋"/>
                <w:sz w:val="28"/>
                <w:szCs w:val="28"/>
                <w:vertAlign w:val="baseline"/>
                <w:lang w:val="en-US" w:eastAsia="zh-CN"/>
              </w:rPr>
            </w:pPr>
          </w:p>
        </w:tc>
      </w:tr>
      <w:tr w14:paraId="0055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DF2296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12</w:t>
            </w:r>
          </w:p>
        </w:tc>
        <w:tc>
          <w:tcPr>
            <w:tcW w:w="996" w:type="dxa"/>
            <w:vAlign w:val="center"/>
          </w:tcPr>
          <w:p w14:paraId="7B9694E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公共场所经营者未查验服务人员的健康合格证明或者允许未取得健康合格证明的人员从事服务工作的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5D72613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6396822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《艾滋病防治条例》第六十一条</w:t>
            </w:r>
          </w:p>
        </w:tc>
        <w:tc>
          <w:tcPr>
            <w:tcW w:w="1622" w:type="dxa"/>
            <w:vAlign w:val="center"/>
          </w:tcPr>
          <w:p w14:paraId="4B95D71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C1D8AE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75F179E5">
            <w:pPr>
              <w:jc w:val="center"/>
              <w:rPr>
                <w:rFonts w:hint="eastAsia" w:ascii="Times New Roman" w:hAnsi="Times New Roman" w:eastAsia="仿宋" w:cs="仿宋"/>
                <w:sz w:val="28"/>
                <w:szCs w:val="28"/>
                <w:vertAlign w:val="baseline"/>
                <w:lang w:val="en-US" w:eastAsia="zh-CN"/>
              </w:rPr>
            </w:pPr>
          </w:p>
        </w:tc>
      </w:tr>
      <w:tr w14:paraId="2BB9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6AC992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13</w:t>
            </w:r>
          </w:p>
        </w:tc>
        <w:tc>
          <w:tcPr>
            <w:tcW w:w="996" w:type="dxa"/>
            <w:vAlign w:val="center"/>
          </w:tcPr>
          <w:p w14:paraId="642D167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省人民政府确定的公共场所的经营者未在公共场所内放置安全套或者设置安全套发售设施的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127E2C0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666CD7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《艾滋病防治条例》第六十一条</w:t>
            </w:r>
          </w:p>
        </w:tc>
        <w:tc>
          <w:tcPr>
            <w:tcW w:w="1622" w:type="dxa"/>
            <w:vAlign w:val="center"/>
          </w:tcPr>
          <w:p w14:paraId="5B24858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3C1346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4F1D964">
            <w:pPr>
              <w:jc w:val="center"/>
              <w:rPr>
                <w:rFonts w:hint="eastAsia" w:ascii="Times New Roman" w:hAnsi="Times New Roman" w:eastAsia="仿宋" w:cs="仿宋"/>
                <w:sz w:val="28"/>
                <w:szCs w:val="28"/>
                <w:vertAlign w:val="baseline"/>
                <w:lang w:val="en-US" w:eastAsia="zh-CN"/>
              </w:rPr>
            </w:pPr>
          </w:p>
        </w:tc>
      </w:tr>
      <w:tr w14:paraId="0F30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40A186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14</w:t>
            </w:r>
          </w:p>
        </w:tc>
        <w:tc>
          <w:tcPr>
            <w:tcW w:w="996" w:type="dxa"/>
            <w:vAlign w:val="center"/>
          </w:tcPr>
          <w:p w14:paraId="399250C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集中式供水单位安排未取得体检合格证的人员从事直接供、管水工作或安排患有有碍饮用水卫生疾病的或病原携带者从事直接供、管水工作的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045D79E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4759B8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《生活饮用水卫生监督管理办法》第二十五</w:t>
            </w:r>
          </w:p>
        </w:tc>
        <w:tc>
          <w:tcPr>
            <w:tcW w:w="1622" w:type="dxa"/>
            <w:vAlign w:val="center"/>
          </w:tcPr>
          <w:p w14:paraId="211F7B0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AA33217">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B6CD8C9">
            <w:pPr>
              <w:jc w:val="center"/>
              <w:rPr>
                <w:rFonts w:hint="eastAsia" w:ascii="Times New Roman" w:hAnsi="Times New Roman" w:eastAsia="仿宋" w:cs="仿宋"/>
                <w:sz w:val="28"/>
                <w:szCs w:val="28"/>
                <w:vertAlign w:val="baseline"/>
                <w:lang w:val="en-US" w:eastAsia="zh-CN"/>
              </w:rPr>
            </w:pPr>
          </w:p>
        </w:tc>
      </w:tr>
      <w:tr w14:paraId="1EAC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A89005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15</w:t>
            </w:r>
          </w:p>
        </w:tc>
        <w:tc>
          <w:tcPr>
            <w:tcW w:w="996" w:type="dxa"/>
            <w:vAlign w:val="center"/>
          </w:tcPr>
          <w:p w14:paraId="2F2632F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在饮用水水源保护区修建危害水源水质卫生的设施或进行有碍水源水质卫生的作业的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1CABD06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EB7ADE8">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《生活饮用水卫生监督管理办法》第二十六条第（一）项</w:t>
            </w:r>
          </w:p>
        </w:tc>
        <w:tc>
          <w:tcPr>
            <w:tcW w:w="1622" w:type="dxa"/>
            <w:vAlign w:val="center"/>
          </w:tcPr>
          <w:p w14:paraId="01A728E1">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FF0146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10E62F4">
            <w:pPr>
              <w:jc w:val="center"/>
              <w:rPr>
                <w:rFonts w:hint="eastAsia" w:ascii="Times New Roman" w:hAnsi="Times New Roman" w:eastAsia="仿宋" w:cs="仿宋"/>
                <w:sz w:val="28"/>
                <w:szCs w:val="28"/>
                <w:vertAlign w:val="baseline"/>
                <w:lang w:val="en-US" w:eastAsia="zh-CN"/>
              </w:rPr>
            </w:pPr>
          </w:p>
        </w:tc>
      </w:tr>
      <w:tr w14:paraId="6186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89D0F7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16</w:t>
            </w:r>
          </w:p>
        </w:tc>
        <w:tc>
          <w:tcPr>
            <w:tcW w:w="996" w:type="dxa"/>
            <w:vAlign w:val="center"/>
          </w:tcPr>
          <w:p w14:paraId="3CCED17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新建、改建、扩建的饮用水供水项目未经卫生行政部门参加选址、设计审查和竣工验收而擅自供水的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2067AC6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704D602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《生活饮用水卫生监督管理办法》第二十六条第（二）项</w:t>
            </w:r>
          </w:p>
        </w:tc>
        <w:tc>
          <w:tcPr>
            <w:tcW w:w="1622" w:type="dxa"/>
            <w:vAlign w:val="center"/>
          </w:tcPr>
          <w:p w14:paraId="3148B92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37164D2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3762E33">
            <w:pPr>
              <w:jc w:val="center"/>
              <w:rPr>
                <w:rFonts w:hint="eastAsia" w:ascii="Times New Roman" w:hAnsi="Times New Roman" w:eastAsia="仿宋" w:cs="仿宋"/>
                <w:sz w:val="28"/>
                <w:szCs w:val="28"/>
                <w:vertAlign w:val="baseline"/>
                <w:lang w:val="en-US" w:eastAsia="zh-CN"/>
              </w:rPr>
            </w:pPr>
          </w:p>
        </w:tc>
      </w:tr>
      <w:tr w14:paraId="4D6D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1A3EC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17</w:t>
            </w:r>
          </w:p>
        </w:tc>
        <w:tc>
          <w:tcPr>
            <w:tcW w:w="996" w:type="dxa"/>
            <w:vAlign w:val="center"/>
          </w:tcPr>
          <w:p w14:paraId="0A4C3FA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供水单位未取得卫生许可证而擅自供水的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451F2A5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7829134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《生活饮用水卫生监督管理办法》第二十六条第（三）项</w:t>
            </w:r>
          </w:p>
        </w:tc>
        <w:tc>
          <w:tcPr>
            <w:tcW w:w="1622" w:type="dxa"/>
            <w:vAlign w:val="center"/>
          </w:tcPr>
          <w:p w14:paraId="29E51E8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602269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9C0D4AB">
            <w:pPr>
              <w:jc w:val="center"/>
              <w:rPr>
                <w:rFonts w:hint="eastAsia" w:ascii="Times New Roman" w:hAnsi="Times New Roman" w:eastAsia="仿宋" w:cs="仿宋"/>
                <w:sz w:val="28"/>
                <w:szCs w:val="28"/>
                <w:vertAlign w:val="baseline"/>
                <w:lang w:val="en-US" w:eastAsia="zh-CN"/>
              </w:rPr>
            </w:pPr>
          </w:p>
        </w:tc>
      </w:tr>
      <w:tr w14:paraId="2BA5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77EC89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18</w:t>
            </w:r>
          </w:p>
        </w:tc>
        <w:tc>
          <w:tcPr>
            <w:tcW w:w="996" w:type="dxa"/>
            <w:vAlign w:val="center"/>
          </w:tcPr>
          <w:p w14:paraId="7B9461C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饮用水供水单位供应的饮用水不符合国家卫生标准和卫生规范的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1662E74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7DD8F2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《生活饮用水卫生监督管理办法》第二十六条第（四）项</w:t>
            </w:r>
          </w:p>
        </w:tc>
        <w:tc>
          <w:tcPr>
            <w:tcW w:w="1622" w:type="dxa"/>
            <w:vAlign w:val="center"/>
          </w:tcPr>
          <w:p w14:paraId="27295CE1">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3E58D25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1F5067C">
            <w:pPr>
              <w:jc w:val="center"/>
              <w:rPr>
                <w:rFonts w:hint="eastAsia" w:ascii="Times New Roman" w:hAnsi="Times New Roman" w:eastAsia="仿宋" w:cs="仿宋"/>
                <w:sz w:val="28"/>
                <w:szCs w:val="28"/>
                <w:vertAlign w:val="baseline"/>
                <w:lang w:val="en-US" w:eastAsia="zh-CN"/>
              </w:rPr>
            </w:pPr>
          </w:p>
        </w:tc>
      </w:tr>
      <w:tr w14:paraId="3519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B2D7BA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19</w:t>
            </w:r>
          </w:p>
        </w:tc>
        <w:tc>
          <w:tcPr>
            <w:tcW w:w="996" w:type="dxa"/>
            <w:vAlign w:val="center"/>
          </w:tcPr>
          <w:p w14:paraId="2B98B26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涉及饮用水卫生安全的产品不符合国家卫生标准和卫生规范的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0EA69AB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0BFDC8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《中华人民共和国传染病防治法》第七十三条第（二）项</w:t>
            </w:r>
          </w:p>
        </w:tc>
        <w:tc>
          <w:tcPr>
            <w:tcW w:w="1622" w:type="dxa"/>
            <w:vAlign w:val="center"/>
          </w:tcPr>
          <w:p w14:paraId="55D1683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F918E9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473601A">
            <w:pPr>
              <w:jc w:val="center"/>
              <w:rPr>
                <w:rFonts w:hint="eastAsia" w:ascii="Times New Roman" w:hAnsi="Times New Roman" w:eastAsia="仿宋" w:cs="仿宋"/>
                <w:sz w:val="28"/>
                <w:szCs w:val="28"/>
                <w:vertAlign w:val="baseline"/>
                <w:lang w:val="en-US" w:eastAsia="zh-CN"/>
              </w:rPr>
            </w:pPr>
          </w:p>
        </w:tc>
      </w:tr>
      <w:tr w14:paraId="6141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18F44A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20</w:t>
            </w:r>
          </w:p>
        </w:tc>
        <w:tc>
          <w:tcPr>
            <w:tcW w:w="996" w:type="dxa"/>
            <w:vAlign w:val="center"/>
          </w:tcPr>
          <w:p w14:paraId="728D44A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生产或者销售无卫生许可批准文件的涉及饮用水卫生安全的产品的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6296EB2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E912CE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《生活饮用水卫生监督管理办法》第二十七条</w:t>
            </w:r>
          </w:p>
        </w:tc>
        <w:tc>
          <w:tcPr>
            <w:tcW w:w="1622" w:type="dxa"/>
            <w:vAlign w:val="center"/>
          </w:tcPr>
          <w:p w14:paraId="69803247">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471851B">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64CE9282">
            <w:pPr>
              <w:jc w:val="center"/>
              <w:rPr>
                <w:rFonts w:hint="eastAsia" w:ascii="Times New Roman" w:hAnsi="Times New Roman" w:eastAsia="仿宋" w:cs="仿宋"/>
                <w:sz w:val="28"/>
                <w:szCs w:val="28"/>
                <w:vertAlign w:val="baseline"/>
                <w:lang w:val="en-US" w:eastAsia="zh-CN"/>
              </w:rPr>
            </w:pPr>
          </w:p>
        </w:tc>
      </w:tr>
      <w:tr w14:paraId="36E2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508261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21</w:t>
            </w:r>
          </w:p>
        </w:tc>
        <w:tc>
          <w:tcPr>
            <w:tcW w:w="996" w:type="dxa"/>
            <w:vAlign w:val="center"/>
          </w:tcPr>
          <w:p w14:paraId="1549B3D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供学生使用的文具、娱乐器具、保健用品，不符合国家有关卫生标准的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07515B5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7CFB987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《学校卫生工作条例》第三十五条</w:t>
            </w:r>
          </w:p>
        </w:tc>
        <w:tc>
          <w:tcPr>
            <w:tcW w:w="1622" w:type="dxa"/>
            <w:vAlign w:val="center"/>
          </w:tcPr>
          <w:p w14:paraId="46B1C67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36AD956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6DD5A69">
            <w:pPr>
              <w:jc w:val="center"/>
              <w:rPr>
                <w:rFonts w:hint="eastAsia" w:ascii="Times New Roman" w:hAnsi="Times New Roman" w:eastAsia="仿宋" w:cs="仿宋"/>
                <w:sz w:val="28"/>
                <w:szCs w:val="28"/>
                <w:vertAlign w:val="baseline"/>
                <w:lang w:val="en-US" w:eastAsia="zh-CN"/>
              </w:rPr>
            </w:pPr>
          </w:p>
        </w:tc>
      </w:tr>
      <w:tr w14:paraId="15C3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7F8544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22</w:t>
            </w:r>
          </w:p>
        </w:tc>
        <w:tc>
          <w:tcPr>
            <w:tcW w:w="996" w:type="dxa"/>
            <w:vAlign w:val="center"/>
          </w:tcPr>
          <w:p w14:paraId="4D9E723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lang w:eastAsia="zh-CN"/>
              </w:rPr>
              <w:t>对</w:t>
            </w:r>
            <w:r>
              <w:rPr>
                <w:rFonts w:hint="eastAsia" w:asciiTheme="minorEastAsia" w:hAnsiTheme="minorEastAsia" w:eastAsiaTheme="minorEastAsia" w:cstheme="minorEastAsia"/>
                <w:color w:val="000000"/>
                <w:sz w:val="18"/>
                <w:szCs w:val="18"/>
              </w:rPr>
              <w:t>拒绝或者妨碍学校卫生监督员依照《学校卫生工作条例》 实施卫生监督的</w:t>
            </w:r>
            <w:r>
              <w:rPr>
                <w:rFonts w:hint="eastAsia" w:asciiTheme="minorEastAsia" w:hAnsiTheme="minorEastAsia" w:eastAsiaTheme="minorEastAsia" w:cstheme="minorEastAsia"/>
                <w:color w:val="000000"/>
                <w:sz w:val="18"/>
                <w:szCs w:val="18"/>
                <w:lang w:eastAsia="zh-CN"/>
              </w:rPr>
              <w:t>行政处罚</w:t>
            </w:r>
          </w:p>
        </w:tc>
        <w:tc>
          <w:tcPr>
            <w:tcW w:w="838" w:type="dxa"/>
            <w:vAlign w:val="center"/>
          </w:tcPr>
          <w:p w14:paraId="680D16A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6F0A45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sz w:val="18"/>
                <w:szCs w:val="18"/>
              </w:rPr>
              <w:t>《学校卫生工作条例》 第三十六条</w:t>
            </w:r>
          </w:p>
        </w:tc>
        <w:tc>
          <w:tcPr>
            <w:tcW w:w="1622" w:type="dxa"/>
            <w:vAlign w:val="center"/>
          </w:tcPr>
          <w:p w14:paraId="51316FE3">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B5D3CB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24561AF">
            <w:pPr>
              <w:jc w:val="center"/>
              <w:rPr>
                <w:rFonts w:hint="eastAsia" w:ascii="Times New Roman" w:hAnsi="Times New Roman" w:eastAsia="仿宋" w:cs="仿宋"/>
                <w:sz w:val="28"/>
                <w:szCs w:val="28"/>
                <w:vertAlign w:val="baseline"/>
                <w:lang w:val="en-US" w:eastAsia="zh-CN"/>
              </w:rPr>
            </w:pPr>
          </w:p>
        </w:tc>
      </w:tr>
      <w:tr w14:paraId="1E04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288F27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23</w:t>
            </w:r>
          </w:p>
        </w:tc>
        <w:tc>
          <w:tcPr>
            <w:tcW w:w="996" w:type="dxa"/>
            <w:vAlign w:val="center"/>
          </w:tcPr>
          <w:p w14:paraId="7AC3C8D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建设单位未按照规 </w:t>
            </w:r>
          </w:p>
          <w:p w14:paraId="108E6DA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定进行职业病危害 </w:t>
            </w:r>
          </w:p>
          <w:p w14:paraId="483AC1E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预评价</w:t>
            </w:r>
          </w:p>
          <w:p w14:paraId="6D3EA17B">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EDF3C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行政处罚</w:t>
            </w:r>
          </w:p>
          <w:p w14:paraId="54C99661">
            <w:pPr>
              <w:jc w:val="center"/>
              <w:rPr>
                <w:rFonts w:hint="eastAsia" w:asciiTheme="minorEastAsia" w:hAnsiTheme="minorEastAsia" w:eastAsiaTheme="minorEastAsia" w:cstheme="minorEastAsia"/>
                <w:sz w:val="18"/>
                <w:szCs w:val="18"/>
                <w:vertAlign w:val="baseline"/>
                <w:lang w:val="en-US" w:eastAsia="zh-CN"/>
              </w:rPr>
            </w:pPr>
          </w:p>
        </w:tc>
        <w:tc>
          <w:tcPr>
            <w:tcW w:w="6324" w:type="dxa"/>
            <w:vAlign w:val="center"/>
          </w:tcPr>
          <w:p w14:paraId="0A7F628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《职业病防治法》第六十九条第一 </w:t>
            </w:r>
          </w:p>
          <w:p w14:paraId="4440C8E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项：建设单位违反本法规定，有下列 </w:t>
            </w:r>
          </w:p>
          <w:p w14:paraId="2B4DBBD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463A9E4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0891956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处十万元以上五十万元以下的罚款； </w:t>
            </w:r>
          </w:p>
          <w:p w14:paraId="259C293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2C82CBE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1FAD03C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照国务院规定的权限责令停建、关 </w:t>
            </w:r>
          </w:p>
          <w:p w14:paraId="1062448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闭；（一）未按照规定进行职业病危 </w:t>
            </w:r>
          </w:p>
          <w:p w14:paraId="7DF6E37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害预评价的</w:t>
            </w:r>
          </w:p>
          <w:p w14:paraId="59C097CD">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2DF5463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F457DD0">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4F892C2">
            <w:pPr>
              <w:jc w:val="center"/>
              <w:rPr>
                <w:rFonts w:hint="eastAsia" w:ascii="Times New Roman" w:hAnsi="Times New Roman" w:eastAsia="仿宋" w:cs="仿宋"/>
                <w:sz w:val="28"/>
                <w:szCs w:val="28"/>
                <w:vertAlign w:val="baseline"/>
                <w:lang w:val="en-US" w:eastAsia="zh-CN"/>
              </w:rPr>
            </w:pPr>
          </w:p>
        </w:tc>
      </w:tr>
      <w:tr w14:paraId="5EA5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F6D28E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24</w:t>
            </w:r>
          </w:p>
        </w:tc>
        <w:tc>
          <w:tcPr>
            <w:tcW w:w="996" w:type="dxa"/>
            <w:vAlign w:val="center"/>
          </w:tcPr>
          <w:p w14:paraId="65E5207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建设项目的职业病 </w:t>
            </w:r>
          </w:p>
          <w:p w14:paraId="704A4E7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防护设施未按照规 </w:t>
            </w:r>
          </w:p>
          <w:p w14:paraId="6528F8E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定与主体工程同时 </w:t>
            </w:r>
          </w:p>
          <w:p w14:paraId="4710951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设计、同时施工、 </w:t>
            </w:r>
          </w:p>
          <w:p w14:paraId="3824C1D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同时投入生产和使 </w:t>
            </w:r>
          </w:p>
          <w:p w14:paraId="11082C9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用</w:t>
            </w:r>
          </w:p>
          <w:p w14:paraId="6A34A7ED">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24169A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A4479A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《职业病防治法》第六十九条第三 </w:t>
            </w:r>
          </w:p>
          <w:p w14:paraId="75AABCC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项：建设单位违反本法规定，有下列 </w:t>
            </w:r>
          </w:p>
          <w:p w14:paraId="55B4F54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019CDB3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7FE2468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处十万元以上五十万元以下的罚款； </w:t>
            </w:r>
          </w:p>
          <w:p w14:paraId="744D387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19FFE84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065ACCD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照国务院规定的权限责令停建、关 </w:t>
            </w:r>
          </w:p>
          <w:p w14:paraId="2DCF8FE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闭；（三）建设项目的职业病防护设 </w:t>
            </w:r>
          </w:p>
          <w:p w14:paraId="00BA198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施未按照规定与主体工程同时设计、 </w:t>
            </w:r>
          </w:p>
          <w:p w14:paraId="53176F0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同时施工、同时投入生产和使用的；</w:t>
            </w:r>
          </w:p>
          <w:p w14:paraId="67E5C3D2">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40172DA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645E1C17">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2F7042E">
            <w:pPr>
              <w:jc w:val="center"/>
              <w:rPr>
                <w:rFonts w:hint="eastAsia" w:ascii="Times New Roman" w:hAnsi="Times New Roman" w:eastAsia="仿宋" w:cs="仿宋"/>
                <w:sz w:val="28"/>
                <w:szCs w:val="28"/>
                <w:vertAlign w:val="baseline"/>
                <w:lang w:val="en-US" w:eastAsia="zh-CN"/>
              </w:rPr>
            </w:pPr>
          </w:p>
        </w:tc>
      </w:tr>
      <w:tr w14:paraId="5955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2B448C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25</w:t>
            </w:r>
          </w:p>
        </w:tc>
        <w:tc>
          <w:tcPr>
            <w:tcW w:w="996" w:type="dxa"/>
            <w:vAlign w:val="center"/>
          </w:tcPr>
          <w:p w14:paraId="5E2B01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建设项目的职业病 </w:t>
            </w:r>
          </w:p>
          <w:p w14:paraId="1EB0300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防护设施设计不符 </w:t>
            </w:r>
          </w:p>
          <w:p w14:paraId="1477841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合国家职业卫生标 </w:t>
            </w:r>
          </w:p>
          <w:p w14:paraId="0992F21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准和卫生要求</w:t>
            </w:r>
          </w:p>
          <w:p w14:paraId="16043E24">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7262A01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CE8F07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《职业病防治法》第六十九条第四 </w:t>
            </w:r>
          </w:p>
          <w:p w14:paraId="69FBF52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项：建设单位违反本法规定，有下列 </w:t>
            </w:r>
          </w:p>
          <w:p w14:paraId="171CF7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21AF076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3E25B51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处十万元以上五十万元以下的罚款； </w:t>
            </w:r>
          </w:p>
          <w:p w14:paraId="2F67738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2B810B1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4980C69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照国务院规定的权限责令停建、关 </w:t>
            </w:r>
          </w:p>
          <w:p w14:paraId="3986587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闭；（四）建设项目的职业病防护设 </w:t>
            </w:r>
          </w:p>
          <w:p w14:paraId="05039E8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施设计不符合国家职业卫生标准和卫 </w:t>
            </w:r>
          </w:p>
          <w:p w14:paraId="31E3EAB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生要求；</w:t>
            </w:r>
          </w:p>
          <w:p w14:paraId="0172E903">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50FE4A23">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3905B90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6A9D62DC">
            <w:pPr>
              <w:jc w:val="center"/>
              <w:rPr>
                <w:rFonts w:hint="eastAsia" w:ascii="Times New Roman" w:hAnsi="Times New Roman" w:eastAsia="仿宋" w:cs="仿宋"/>
                <w:sz w:val="28"/>
                <w:szCs w:val="28"/>
                <w:vertAlign w:val="baseline"/>
                <w:lang w:val="en-US" w:eastAsia="zh-CN"/>
              </w:rPr>
            </w:pPr>
          </w:p>
        </w:tc>
      </w:tr>
      <w:tr w14:paraId="30AE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886CDB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26</w:t>
            </w:r>
          </w:p>
        </w:tc>
        <w:tc>
          <w:tcPr>
            <w:tcW w:w="996" w:type="dxa"/>
            <w:vAlign w:val="center"/>
          </w:tcPr>
          <w:p w14:paraId="3FD599F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建设单位未按照规 </w:t>
            </w:r>
          </w:p>
          <w:p w14:paraId="40EDD17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定对职业病防护设 </w:t>
            </w:r>
          </w:p>
          <w:p w14:paraId="4970641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施进行职业病危害 </w:t>
            </w:r>
          </w:p>
          <w:p w14:paraId="51B38CB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控制效果评</w:t>
            </w:r>
          </w:p>
          <w:p w14:paraId="18FE4F97">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0064209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09A8F5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《职业病防治法》第六十九条第五 </w:t>
            </w:r>
          </w:p>
          <w:p w14:paraId="3BBC46B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项：建设单位违反本法规定，有下列 </w:t>
            </w:r>
          </w:p>
          <w:p w14:paraId="1CB2EE2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01FBBDA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0338C56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处十万元以上五十万元以下的罚款； </w:t>
            </w:r>
          </w:p>
          <w:p w14:paraId="2926A67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6BACA17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23334DD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照国务院规定的权限责令停建、关 </w:t>
            </w:r>
          </w:p>
          <w:p w14:paraId="6A1A9F0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闭：（五）未按照规定对职业病防护 </w:t>
            </w:r>
          </w:p>
          <w:p w14:paraId="2BEEA9D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设施进行职业病危害控制效果评价 </w:t>
            </w:r>
          </w:p>
          <w:p w14:paraId="2AB9E2F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的；</w:t>
            </w:r>
          </w:p>
          <w:p w14:paraId="1649007A">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2B6738E3">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31298B9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12FB8CC">
            <w:pPr>
              <w:jc w:val="center"/>
              <w:rPr>
                <w:rFonts w:hint="eastAsia" w:ascii="Times New Roman" w:hAnsi="Times New Roman" w:eastAsia="仿宋" w:cs="仿宋"/>
                <w:sz w:val="28"/>
                <w:szCs w:val="28"/>
                <w:vertAlign w:val="baseline"/>
                <w:lang w:val="en-US" w:eastAsia="zh-CN"/>
              </w:rPr>
            </w:pPr>
          </w:p>
        </w:tc>
      </w:tr>
      <w:tr w14:paraId="40B7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038C59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27</w:t>
            </w:r>
          </w:p>
        </w:tc>
        <w:tc>
          <w:tcPr>
            <w:tcW w:w="996" w:type="dxa"/>
            <w:vAlign w:val="center"/>
          </w:tcPr>
          <w:p w14:paraId="03FD4E8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建设项目竣工投入 </w:t>
            </w:r>
          </w:p>
          <w:p w14:paraId="42864A7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生产和使用前，职 </w:t>
            </w:r>
          </w:p>
          <w:p w14:paraId="6B3EA26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业病防护设施未按 </w:t>
            </w:r>
          </w:p>
          <w:p w14:paraId="53ED94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照规定验收合格</w:t>
            </w:r>
          </w:p>
          <w:p w14:paraId="758E1FB8">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06C81B1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3F49A0D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《职业病防治法》第六十九条第六 </w:t>
            </w:r>
          </w:p>
          <w:p w14:paraId="7AA57F2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项：建设单位违反本法规定，有下列 </w:t>
            </w:r>
          </w:p>
          <w:p w14:paraId="007D07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3A88F92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545C99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处十万元以上 5 万 0 元以下的罚款； </w:t>
            </w:r>
          </w:p>
          <w:p w14:paraId="1C2ABF9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1511590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372EAEE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照国务院规定的权限责令停建、关 </w:t>
            </w:r>
          </w:p>
          <w:p w14:paraId="183D5D8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闭：（六）建设项目竣工投入生产和 </w:t>
            </w:r>
          </w:p>
          <w:p w14:paraId="77153B6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使用前，职业病防护设施未按照规定 </w:t>
            </w:r>
          </w:p>
          <w:p w14:paraId="42F3A4C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验收合格的。</w:t>
            </w:r>
          </w:p>
          <w:p w14:paraId="1B3ADC5A">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5304863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05D94B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3B11F057">
            <w:pPr>
              <w:jc w:val="center"/>
              <w:rPr>
                <w:rFonts w:hint="eastAsia" w:ascii="Times New Roman" w:hAnsi="Times New Roman" w:eastAsia="仿宋" w:cs="仿宋"/>
                <w:sz w:val="28"/>
                <w:szCs w:val="28"/>
                <w:vertAlign w:val="baseline"/>
                <w:lang w:val="en-US" w:eastAsia="zh-CN"/>
              </w:rPr>
            </w:pPr>
          </w:p>
        </w:tc>
      </w:tr>
      <w:tr w14:paraId="0BA3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32229AF">
            <w:pPr>
              <w:jc w:val="center"/>
              <w:rPr>
                <w:rFonts w:hint="eastAsia" w:asciiTheme="minorEastAsia" w:hAnsiTheme="minorEastAsia" w:eastAsiaTheme="minorEastAsia" w:cstheme="minorEastAsia"/>
                <w:sz w:val="18"/>
                <w:szCs w:val="18"/>
                <w:vertAlign w:val="baseline"/>
                <w:lang w:val="en-US" w:eastAsia="zh-CN"/>
              </w:rPr>
            </w:pPr>
          </w:p>
        </w:tc>
        <w:tc>
          <w:tcPr>
            <w:tcW w:w="996" w:type="dxa"/>
            <w:vAlign w:val="center"/>
          </w:tcPr>
          <w:p w14:paraId="66EE8ED7">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1829020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69A3420E">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1F7D98F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8A6424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7791F461">
            <w:pPr>
              <w:jc w:val="center"/>
              <w:rPr>
                <w:rFonts w:hint="eastAsia" w:ascii="Times New Roman" w:hAnsi="Times New Roman" w:eastAsia="仿宋" w:cs="仿宋"/>
                <w:sz w:val="28"/>
                <w:szCs w:val="28"/>
                <w:vertAlign w:val="baseline"/>
                <w:lang w:val="en-US" w:eastAsia="zh-CN"/>
              </w:rPr>
            </w:pPr>
          </w:p>
        </w:tc>
      </w:tr>
      <w:tr w14:paraId="78A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53492C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28</w:t>
            </w:r>
          </w:p>
        </w:tc>
        <w:tc>
          <w:tcPr>
            <w:tcW w:w="996" w:type="dxa"/>
            <w:vAlign w:val="center"/>
          </w:tcPr>
          <w:p w14:paraId="1D9DF00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用人单位工作场所 </w:t>
            </w:r>
          </w:p>
          <w:p w14:paraId="3D8BE0D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职业病危害因素检 </w:t>
            </w:r>
          </w:p>
          <w:p w14:paraId="0637502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测、评价结果没有</w:t>
            </w:r>
          </w:p>
          <w:p w14:paraId="5B63F1E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存档、上报、公布</w:t>
            </w:r>
          </w:p>
          <w:p w14:paraId="6B16E646">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41032758">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569208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《职业病防治法》第七十条第一项： </w:t>
            </w:r>
          </w:p>
          <w:p w14:paraId="621066B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违反本法规定，有下列行为之一的， </w:t>
            </w:r>
          </w:p>
          <w:p w14:paraId="6EBFF3D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由卫生行政部门给予警告，责令限期改正；逾期不改正的，处十万元以下 </w:t>
            </w:r>
          </w:p>
          <w:p w14:paraId="3BCF7C2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的罚款：（一）工作场所职业病危害 </w:t>
            </w:r>
          </w:p>
          <w:p w14:paraId="58F76A9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因素检测、评价结果没有存档、上 </w:t>
            </w:r>
          </w:p>
          <w:p w14:paraId="12CBCCE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报、公布的</w:t>
            </w:r>
          </w:p>
          <w:p w14:paraId="36F8EA69">
            <w:pPr>
              <w:keepNext w:val="0"/>
              <w:keepLines w:val="0"/>
              <w:widowControl/>
              <w:suppressLineNumbers w:val="0"/>
              <w:jc w:val="left"/>
              <w:rPr>
                <w:rFonts w:hint="eastAsia" w:asciiTheme="minorEastAsia" w:hAnsiTheme="minorEastAsia" w:eastAsiaTheme="minorEastAsia" w:cstheme="minorEastAsia"/>
                <w:sz w:val="18"/>
                <w:szCs w:val="18"/>
              </w:rPr>
            </w:pPr>
          </w:p>
          <w:p w14:paraId="7FA76166">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4FEA3ED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4BE0C61">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93B9951">
            <w:pPr>
              <w:jc w:val="center"/>
              <w:rPr>
                <w:rFonts w:hint="eastAsia" w:ascii="Times New Roman" w:hAnsi="Times New Roman" w:eastAsia="仿宋" w:cs="仿宋"/>
                <w:sz w:val="28"/>
                <w:szCs w:val="28"/>
                <w:vertAlign w:val="baseline"/>
                <w:lang w:val="en-US" w:eastAsia="zh-CN"/>
              </w:rPr>
            </w:pPr>
          </w:p>
        </w:tc>
      </w:tr>
      <w:tr w14:paraId="2AE5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64B732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29</w:t>
            </w:r>
          </w:p>
        </w:tc>
        <w:tc>
          <w:tcPr>
            <w:tcW w:w="996" w:type="dxa"/>
            <w:vAlign w:val="center"/>
          </w:tcPr>
          <w:p w14:paraId="57D92A7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用人单位未采取规 </w:t>
            </w:r>
          </w:p>
          <w:p w14:paraId="4871CE1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定的职业病防治管 </w:t>
            </w:r>
          </w:p>
          <w:p w14:paraId="743B0FD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理措施</w:t>
            </w:r>
          </w:p>
          <w:p w14:paraId="1ABE9A18">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4352390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4E6A409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《职业病防治法》第七十条第二项： </w:t>
            </w:r>
          </w:p>
          <w:p w14:paraId="1627259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违反本法规定，有下列行为之一的， </w:t>
            </w:r>
          </w:p>
          <w:p w14:paraId="222FD21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由卫生行政部门给予警告，责令限期 </w:t>
            </w:r>
          </w:p>
          <w:p w14:paraId="00AD822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改正；逾期不改正的，处十万元以下 </w:t>
            </w:r>
          </w:p>
          <w:p w14:paraId="62F9C57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的罚款：（二）未采取本法第二十条 </w:t>
            </w:r>
          </w:p>
          <w:p w14:paraId="5A56AD7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规定的职业病防治管理措施的</w:t>
            </w:r>
          </w:p>
          <w:p w14:paraId="1BA6F058">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2693A34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34E239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AF1A513">
            <w:pPr>
              <w:jc w:val="center"/>
              <w:rPr>
                <w:rFonts w:hint="eastAsia" w:ascii="Times New Roman" w:hAnsi="Times New Roman" w:eastAsia="仿宋" w:cs="仿宋"/>
                <w:sz w:val="28"/>
                <w:szCs w:val="28"/>
                <w:vertAlign w:val="baseline"/>
                <w:lang w:val="en-US" w:eastAsia="zh-CN"/>
              </w:rPr>
            </w:pPr>
          </w:p>
        </w:tc>
      </w:tr>
      <w:tr w14:paraId="07F5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F73A51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30</w:t>
            </w:r>
          </w:p>
        </w:tc>
        <w:tc>
          <w:tcPr>
            <w:tcW w:w="996" w:type="dxa"/>
            <w:vAlign w:val="center"/>
          </w:tcPr>
          <w:p w14:paraId="3C5477E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用人单位未按照规 </w:t>
            </w:r>
          </w:p>
          <w:p w14:paraId="084D1BE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定公布有关职业病 </w:t>
            </w:r>
          </w:p>
          <w:p w14:paraId="1B99F04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防治的规章制度、 </w:t>
            </w:r>
          </w:p>
          <w:p w14:paraId="1E857C7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操作规程、职业病 </w:t>
            </w:r>
          </w:p>
          <w:p w14:paraId="54274AB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危害事故应急救援 </w:t>
            </w:r>
          </w:p>
          <w:p w14:paraId="0E1E1B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措施</w:t>
            </w:r>
          </w:p>
          <w:p w14:paraId="7FB0C287">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7ED4DB7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AFA10A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《职业病防治法》第七十条第三项： </w:t>
            </w:r>
          </w:p>
          <w:p w14:paraId="04F014D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违反本法规定，有下列行为之一的， </w:t>
            </w:r>
          </w:p>
          <w:p w14:paraId="2156520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由卫生行政部门给予警告，责令限期 </w:t>
            </w:r>
          </w:p>
          <w:p w14:paraId="65CFD4B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改正；逾期不改正的，处十万元以下 </w:t>
            </w:r>
          </w:p>
          <w:p w14:paraId="2734F59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的罚款：（三）未按照规定公布有关 </w:t>
            </w:r>
          </w:p>
          <w:p w14:paraId="63BC545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职业病防治的规章制度、操作规程、 </w:t>
            </w:r>
          </w:p>
          <w:p w14:paraId="1F56A0F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职业病危害事故应急救援措施的；</w:t>
            </w:r>
          </w:p>
          <w:p w14:paraId="0A0608D6">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7B2EFF81">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8FC3D50">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31B7F38B">
            <w:pPr>
              <w:jc w:val="center"/>
              <w:rPr>
                <w:rFonts w:hint="eastAsia" w:ascii="Times New Roman" w:hAnsi="Times New Roman" w:eastAsia="仿宋" w:cs="仿宋"/>
                <w:sz w:val="28"/>
                <w:szCs w:val="28"/>
                <w:vertAlign w:val="baseline"/>
                <w:lang w:val="en-US" w:eastAsia="zh-CN"/>
              </w:rPr>
            </w:pPr>
          </w:p>
        </w:tc>
      </w:tr>
      <w:tr w14:paraId="62D6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8D081E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31</w:t>
            </w:r>
          </w:p>
        </w:tc>
        <w:tc>
          <w:tcPr>
            <w:tcW w:w="996" w:type="dxa"/>
            <w:vAlign w:val="center"/>
          </w:tcPr>
          <w:p w14:paraId="53B561B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用人单位未按照规 </w:t>
            </w:r>
          </w:p>
          <w:p w14:paraId="2B0BE7D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定组织劳动者进行 </w:t>
            </w:r>
          </w:p>
          <w:p w14:paraId="0B224CD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职业卫生培训，或 </w:t>
            </w:r>
          </w:p>
          <w:p w14:paraId="24B65F5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者未对劳动者个人 </w:t>
            </w:r>
          </w:p>
          <w:p w14:paraId="37FCF36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职业病防护采取指 </w:t>
            </w:r>
          </w:p>
          <w:p w14:paraId="37502D2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导、督促措施</w:t>
            </w:r>
          </w:p>
          <w:p w14:paraId="19A8D2C4">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09ECDD8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684534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《职业病防治法》第七十条第四项： </w:t>
            </w:r>
          </w:p>
          <w:p w14:paraId="289E4C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违反本法规定，有下列行为之一的， </w:t>
            </w:r>
          </w:p>
          <w:p w14:paraId="302C3F2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由卫生行政部门给予警告，责令限期 </w:t>
            </w:r>
          </w:p>
          <w:p w14:paraId="5981ABC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改正；逾期不改正的，处十万元以下 </w:t>
            </w:r>
          </w:p>
          <w:p w14:paraId="688AE0F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的罚款：（四）未按照规定组织劳动 </w:t>
            </w:r>
          </w:p>
          <w:p w14:paraId="2EADB3E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者进行职业卫生培训，或者未对劳动 </w:t>
            </w:r>
          </w:p>
          <w:p w14:paraId="2B7DFC5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者个人职业病防护采取指导、督促措 </w:t>
            </w:r>
          </w:p>
          <w:p w14:paraId="5FD4E96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施的；</w:t>
            </w:r>
          </w:p>
          <w:p w14:paraId="5D12D146">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0F4F2B43">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1ECDA4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FD7BA41">
            <w:pPr>
              <w:jc w:val="center"/>
              <w:rPr>
                <w:rFonts w:hint="eastAsia" w:ascii="Times New Roman" w:hAnsi="Times New Roman" w:eastAsia="仿宋" w:cs="仿宋"/>
                <w:sz w:val="28"/>
                <w:szCs w:val="28"/>
                <w:vertAlign w:val="baseline"/>
                <w:lang w:val="en-US" w:eastAsia="zh-CN"/>
              </w:rPr>
            </w:pPr>
          </w:p>
        </w:tc>
      </w:tr>
      <w:tr w14:paraId="2286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DFD99D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32</w:t>
            </w:r>
          </w:p>
        </w:tc>
        <w:tc>
          <w:tcPr>
            <w:tcW w:w="996" w:type="dxa"/>
            <w:vAlign w:val="center"/>
          </w:tcPr>
          <w:p w14:paraId="148E187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国内首次使用或者 </w:t>
            </w:r>
          </w:p>
          <w:p w14:paraId="12FBEA4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首次进口与职业病 </w:t>
            </w:r>
          </w:p>
          <w:p w14:paraId="333391B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危害有关的化学材 </w:t>
            </w:r>
          </w:p>
          <w:p w14:paraId="60690D7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料，用人单位未按 </w:t>
            </w:r>
          </w:p>
          <w:p w14:paraId="7C39EE3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照规定报送毒性鉴 </w:t>
            </w:r>
          </w:p>
          <w:p w14:paraId="1094492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定资料以及经有关 </w:t>
            </w:r>
          </w:p>
          <w:p w14:paraId="437FF49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部门登记注册或者 </w:t>
            </w:r>
          </w:p>
          <w:p w14:paraId="79467F2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批准进口的文件</w:t>
            </w:r>
          </w:p>
          <w:p w14:paraId="104C9D73">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73FE4958">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475621F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《职业病防治法》第七十条第五项： </w:t>
            </w:r>
          </w:p>
          <w:p w14:paraId="4C959E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违反本法规定，有下列行为之一的， </w:t>
            </w:r>
          </w:p>
          <w:p w14:paraId="083FD1D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由卫生行政部门给予警告，责令限期 </w:t>
            </w:r>
          </w:p>
          <w:p w14:paraId="1D91F23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改正；逾期不改正的，处十万元以下 </w:t>
            </w:r>
          </w:p>
          <w:p w14:paraId="4FBF35E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的罚款：（五）国内首次使用或者首 </w:t>
            </w:r>
          </w:p>
          <w:p w14:paraId="764D44B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次进口与职业病危害有关的化学材 </w:t>
            </w:r>
          </w:p>
          <w:p w14:paraId="200E9E7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料，未按照规定报送毒性鉴定资料以 </w:t>
            </w:r>
          </w:p>
          <w:p w14:paraId="06A6339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及经有关部门登记注册或者批准进口 </w:t>
            </w:r>
          </w:p>
          <w:p w14:paraId="76E6337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的文件的。</w:t>
            </w:r>
          </w:p>
          <w:p w14:paraId="78DEC47C">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6657905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8EDEE6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350575AA">
            <w:pPr>
              <w:jc w:val="center"/>
              <w:rPr>
                <w:rFonts w:hint="eastAsia" w:ascii="Times New Roman" w:hAnsi="Times New Roman" w:eastAsia="仿宋" w:cs="仿宋"/>
                <w:sz w:val="28"/>
                <w:szCs w:val="28"/>
                <w:vertAlign w:val="baseline"/>
                <w:lang w:val="en-US" w:eastAsia="zh-CN"/>
              </w:rPr>
            </w:pPr>
          </w:p>
        </w:tc>
      </w:tr>
      <w:tr w14:paraId="4B04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4A1C15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33</w:t>
            </w:r>
          </w:p>
        </w:tc>
        <w:tc>
          <w:tcPr>
            <w:tcW w:w="996" w:type="dxa"/>
            <w:vAlign w:val="center"/>
          </w:tcPr>
          <w:p w14:paraId="5367F28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用人单位未按照规 </w:t>
            </w:r>
          </w:p>
          <w:p w14:paraId="0A6D863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定及时、如实向卫 </w:t>
            </w:r>
          </w:p>
          <w:p w14:paraId="36E2C6F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生行政部门申报产 </w:t>
            </w:r>
          </w:p>
          <w:p w14:paraId="3A615CE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生职业病危害的项 </w:t>
            </w:r>
          </w:p>
          <w:p w14:paraId="365BA21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目</w:t>
            </w:r>
          </w:p>
          <w:p w14:paraId="08E6FCC2">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072580B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23182E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《职业病防治法》第七十一条第一 </w:t>
            </w:r>
          </w:p>
          <w:p w14:paraId="07BB7EF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0D25ECE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行为之一的，由卫生行政部门责令限 </w:t>
            </w:r>
          </w:p>
          <w:p w14:paraId="2EDE77A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期改正，给予警告，可以并处五万元 </w:t>
            </w:r>
          </w:p>
          <w:p w14:paraId="37FCFBF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以上十万元以下的罚款：（一）未按 </w:t>
            </w:r>
          </w:p>
          <w:p w14:paraId="48311F0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照规定及时、如实向卫生行政部门申 </w:t>
            </w:r>
          </w:p>
          <w:p w14:paraId="5C29D4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报产生职业病危害的项目的；</w:t>
            </w:r>
          </w:p>
          <w:p w14:paraId="4F46011E">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2ECE00B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769FE4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69756F19">
            <w:pPr>
              <w:jc w:val="center"/>
              <w:rPr>
                <w:rFonts w:hint="eastAsia" w:ascii="Times New Roman" w:hAnsi="Times New Roman" w:eastAsia="仿宋" w:cs="仿宋"/>
                <w:sz w:val="28"/>
                <w:szCs w:val="28"/>
                <w:vertAlign w:val="baseline"/>
                <w:lang w:val="en-US" w:eastAsia="zh-CN"/>
              </w:rPr>
            </w:pPr>
          </w:p>
        </w:tc>
      </w:tr>
      <w:tr w14:paraId="226D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1A83482">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34</w:t>
            </w:r>
          </w:p>
        </w:tc>
        <w:tc>
          <w:tcPr>
            <w:tcW w:w="996" w:type="dxa"/>
            <w:vAlign w:val="center"/>
          </w:tcPr>
          <w:p w14:paraId="2C9D79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用人单位未实施由 </w:t>
            </w:r>
          </w:p>
          <w:p w14:paraId="4ECF858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专人负责的职业病 </w:t>
            </w:r>
          </w:p>
          <w:p w14:paraId="1B9BB82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危害因素日常监 </w:t>
            </w:r>
          </w:p>
          <w:p w14:paraId="4750935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测，或者监测系统 </w:t>
            </w:r>
          </w:p>
          <w:p w14:paraId="54058A8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不能正常监测</w:t>
            </w:r>
          </w:p>
          <w:p w14:paraId="6B12F9AD">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65B951EB">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3A868C1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《职业病防治法》第七十一条第二 </w:t>
            </w:r>
          </w:p>
          <w:p w14:paraId="3ED6335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2BAB1B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行为之一的，由卫生行政部门责令限 </w:t>
            </w:r>
          </w:p>
          <w:p w14:paraId="0C558B9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期改正，给予警告，可以并处五万元 </w:t>
            </w:r>
          </w:p>
          <w:p w14:paraId="42C6F18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以上十万元以下的罚款：（二）未实 </w:t>
            </w:r>
          </w:p>
          <w:p w14:paraId="13F02F1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施由专人负责的职业病危害因素日常 </w:t>
            </w:r>
          </w:p>
          <w:p w14:paraId="5E18191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监测，或者监测系统不能正常监测 </w:t>
            </w:r>
          </w:p>
          <w:p w14:paraId="742FFD2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的；</w:t>
            </w:r>
          </w:p>
          <w:p w14:paraId="1A6E24AA">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6CF68EC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6ADBE00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3ADE6C01">
            <w:pPr>
              <w:jc w:val="center"/>
              <w:rPr>
                <w:rFonts w:hint="eastAsia" w:ascii="Times New Roman" w:hAnsi="Times New Roman" w:eastAsia="仿宋" w:cs="仿宋"/>
                <w:sz w:val="28"/>
                <w:szCs w:val="28"/>
                <w:vertAlign w:val="baseline"/>
                <w:lang w:val="en-US" w:eastAsia="zh-CN"/>
              </w:rPr>
            </w:pPr>
          </w:p>
        </w:tc>
      </w:tr>
      <w:tr w14:paraId="3895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79E7D85">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35</w:t>
            </w:r>
          </w:p>
        </w:tc>
        <w:tc>
          <w:tcPr>
            <w:tcW w:w="996" w:type="dxa"/>
            <w:vAlign w:val="center"/>
          </w:tcPr>
          <w:p w14:paraId="3859A9F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用人单位订立或者 </w:t>
            </w:r>
          </w:p>
          <w:p w14:paraId="3527795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变更劳动合同时， </w:t>
            </w:r>
          </w:p>
          <w:p w14:paraId="762018C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未告知劳动者职业 </w:t>
            </w:r>
          </w:p>
          <w:p w14:paraId="16E053A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病危害真实情况</w:t>
            </w:r>
          </w:p>
          <w:p w14:paraId="2C287B22">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189C2F98">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50F2E7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《职业病防治法》第七十一条第三 </w:t>
            </w:r>
          </w:p>
          <w:p w14:paraId="40C1912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2FFEC30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行为之一的，由卫生行政部门责令限 </w:t>
            </w:r>
          </w:p>
          <w:p w14:paraId="6F3CCE6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期改正，给予警告，可以并处五万元 </w:t>
            </w:r>
          </w:p>
          <w:p w14:paraId="20C04EC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以上十万元以下的罚款：（三）订立 </w:t>
            </w:r>
          </w:p>
          <w:p w14:paraId="3FCFAB4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或者变更劳动合同时，未告知劳动者 </w:t>
            </w:r>
          </w:p>
          <w:p w14:paraId="16388E9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职业病危害真实情况的；</w:t>
            </w:r>
          </w:p>
          <w:p w14:paraId="7C529B39">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551518A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61CE6A9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E3006F5">
            <w:pPr>
              <w:jc w:val="center"/>
              <w:rPr>
                <w:rFonts w:hint="eastAsia" w:ascii="Times New Roman" w:hAnsi="Times New Roman" w:eastAsia="仿宋" w:cs="仿宋"/>
                <w:sz w:val="28"/>
                <w:szCs w:val="28"/>
                <w:vertAlign w:val="baseline"/>
                <w:lang w:val="en-US" w:eastAsia="zh-CN"/>
              </w:rPr>
            </w:pPr>
          </w:p>
        </w:tc>
      </w:tr>
      <w:tr w14:paraId="58D1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189518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36</w:t>
            </w:r>
          </w:p>
        </w:tc>
        <w:tc>
          <w:tcPr>
            <w:tcW w:w="996" w:type="dxa"/>
            <w:vAlign w:val="center"/>
          </w:tcPr>
          <w:p w14:paraId="26CE8A7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用人单位未按照规 </w:t>
            </w:r>
          </w:p>
          <w:p w14:paraId="30212BF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定组织职业健康检 </w:t>
            </w:r>
          </w:p>
          <w:p w14:paraId="624497E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查、建立职业健康 </w:t>
            </w:r>
          </w:p>
          <w:p w14:paraId="2107208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监护档案或者未将 </w:t>
            </w:r>
          </w:p>
          <w:p w14:paraId="590D9E6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检查结果书面告知 </w:t>
            </w:r>
          </w:p>
          <w:p w14:paraId="1A5E7E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劳动者</w:t>
            </w:r>
          </w:p>
          <w:p w14:paraId="239D8B5E">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7266C79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62BBFA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《职业病防治法》第七十一条第四 </w:t>
            </w:r>
          </w:p>
          <w:p w14:paraId="1685729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7CD3F98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行为之一的，由卫生行政部门责令限 </w:t>
            </w:r>
          </w:p>
          <w:p w14:paraId="6BAE796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期改正，给予警告，可以并处五万元 </w:t>
            </w:r>
          </w:p>
          <w:p w14:paraId="1F700F3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以上十万元以下的罚款：（四）未按 </w:t>
            </w:r>
          </w:p>
          <w:p w14:paraId="76371A8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照规定组织职业健康检查、建立职业 </w:t>
            </w:r>
          </w:p>
          <w:p w14:paraId="024220C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健康监护档案或者未将检查结果书面 </w:t>
            </w:r>
          </w:p>
          <w:p w14:paraId="2099EA2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告知劳动者的；</w:t>
            </w:r>
          </w:p>
          <w:p w14:paraId="66B041CA">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7CE8880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1A25FBB">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7DF22BD8">
            <w:pPr>
              <w:jc w:val="center"/>
              <w:rPr>
                <w:rFonts w:hint="eastAsia" w:ascii="Times New Roman" w:hAnsi="Times New Roman" w:eastAsia="仿宋" w:cs="仿宋"/>
                <w:sz w:val="28"/>
                <w:szCs w:val="28"/>
                <w:vertAlign w:val="baseline"/>
                <w:lang w:val="en-US" w:eastAsia="zh-CN"/>
              </w:rPr>
            </w:pPr>
          </w:p>
        </w:tc>
      </w:tr>
      <w:tr w14:paraId="1BD8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3AB98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37</w:t>
            </w:r>
          </w:p>
        </w:tc>
        <w:tc>
          <w:tcPr>
            <w:tcW w:w="996" w:type="dxa"/>
            <w:vAlign w:val="center"/>
          </w:tcPr>
          <w:p w14:paraId="03AEC3B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用人单位未依照本 </w:t>
            </w:r>
          </w:p>
          <w:p w14:paraId="1A9DCD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法规定在劳动者离 </w:t>
            </w:r>
          </w:p>
          <w:p w14:paraId="40990EC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开用人单位时提供 </w:t>
            </w:r>
          </w:p>
          <w:p w14:paraId="6C50405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职业健康监护档案 </w:t>
            </w:r>
          </w:p>
          <w:p w14:paraId="573BC45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复印件</w:t>
            </w:r>
          </w:p>
          <w:p w14:paraId="06B0F1E1">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AB3C12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3AADA87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《职业病防治法》第七十一条第五 </w:t>
            </w:r>
          </w:p>
          <w:p w14:paraId="550AF04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35D82EB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行为之一的，由卫生行政部门责令限 </w:t>
            </w:r>
          </w:p>
          <w:p w14:paraId="2718722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期改正，给予警告，可以并处五万元 </w:t>
            </w:r>
          </w:p>
          <w:p w14:paraId="4BB0101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以上十万元以下的罚款：（五）未依 </w:t>
            </w:r>
          </w:p>
          <w:p w14:paraId="5B5FE9B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照本法规定在劳动者离开用人单位时 </w:t>
            </w:r>
          </w:p>
          <w:p w14:paraId="67F46FB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提供职业健康监护档案复印件的</w:t>
            </w:r>
          </w:p>
          <w:p w14:paraId="1FB90EDC">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0700AA49">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6262224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87FC5E4">
            <w:pPr>
              <w:jc w:val="center"/>
              <w:rPr>
                <w:rFonts w:hint="eastAsia" w:ascii="Times New Roman" w:hAnsi="Times New Roman" w:eastAsia="仿宋" w:cs="仿宋"/>
                <w:sz w:val="28"/>
                <w:szCs w:val="28"/>
                <w:vertAlign w:val="baseline"/>
                <w:lang w:val="en-US" w:eastAsia="zh-CN"/>
              </w:rPr>
            </w:pPr>
          </w:p>
        </w:tc>
      </w:tr>
      <w:tr w14:paraId="5400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59380C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38</w:t>
            </w:r>
          </w:p>
        </w:tc>
        <w:tc>
          <w:tcPr>
            <w:tcW w:w="996" w:type="dxa"/>
            <w:vAlign w:val="center"/>
          </w:tcPr>
          <w:p w14:paraId="6B93B07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用人单位工作场所 </w:t>
            </w:r>
          </w:p>
          <w:p w14:paraId="7F5F36C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职业病危害因素的 </w:t>
            </w:r>
          </w:p>
          <w:p w14:paraId="45B036F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强度或者浓度超过 </w:t>
            </w:r>
          </w:p>
          <w:p w14:paraId="39C91A9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国家职业卫生标准</w:t>
            </w:r>
          </w:p>
          <w:p w14:paraId="70A5D793">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465661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78C744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《职业病防治法》第七十二条第一 </w:t>
            </w:r>
          </w:p>
          <w:p w14:paraId="3B0D5CC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70098A3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5ADC7E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63976D2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处五万元以上二十万元以下的罚款； </w:t>
            </w:r>
          </w:p>
          <w:p w14:paraId="249436C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0D6536C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72E8ACA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照国务院规定的权限责令关闭： </w:t>
            </w:r>
          </w:p>
          <w:p w14:paraId="05A132E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（一）工作场所职业病危害因素的强 </w:t>
            </w:r>
          </w:p>
          <w:p w14:paraId="70CACC1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度或者浓度超过国家职业卫生标准 </w:t>
            </w:r>
          </w:p>
          <w:p w14:paraId="2240D59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的；</w:t>
            </w:r>
          </w:p>
          <w:p w14:paraId="3BC616CA">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63143D6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73ADED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B8F13C1">
            <w:pPr>
              <w:jc w:val="center"/>
              <w:rPr>
                <w:rFonts w:hint="eastAsia" w:ascii="Times New Roman" w:hAnsi="Times New Roman" w:eastAsia="仿宋" w:cs="仿宋"/>
                <w:sz w:val="28"/>
                <w:szCs w:val="28"/>
                <w:vertAlign w:val="baseline"/>
                <w:lang w:val="en-US" w:eastAsia="zh-CN"/>
              </w:rPr>
            </w:pPr>
          </w:p>
        </w:tc>
      </w:tr>
      <w:tr w14:paraId="68F2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B71B0C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39</w:t>
            </w:r>
          </w:p>
        </w:tc>
        <w:tc>
          <w:tcPr>
            <w:tcW w:w="996" w:type="dxa"/>
            <w:vAlign w:val="center"/>
          </w:tcPr>
          <w:p w14:paraId="0FE6BB6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用人单位未提供职 </w:t>
            </w:r>
          </w:p>
          <w:p w14:paraId="637547F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业病防护设施和个 </w:t>
            </w:r>
          </w:p>
          <w:p w14:paraId="78C54B1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人使用的职业病防 </w:t>
            </w:r>
          </w:p>
          <w:p w14:paraId="2235091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护用品，或者提供 </w:t>
            </w:r>
          </w:p>
          <w:p w14:paraId="4D88362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的职业病防护设施 </w:t>
            </w:r>
          </w:p>
          <w:p w14:paraId="495443B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和个人使用的职业 </w:t>
            </w:r>
          </w:p>
          <w:p w14:paraId="4F5DF4A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病防护用品不符合 </w:t>
            </w:r>
          </w:p>
          <w:p w14:paraId="648B454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国家职业卫生标准 </w:t>
            </w:r>
          </w:p>
          <w:p w14:paraId="3EB89B5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和卫生要求</w:t>
            </w:r>
          </w:p>
          <w:p w14:paraId="666E36EB">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22EFE28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1C0C156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《职业病防治法》第七十二条第二 </w:t>
            </w:r>
          </w:p>
          <w:p w14:paraId="12ABEA6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11DFF5F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2775FC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5EA3006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处五万元以上二十万元以下的罚款； </w:t>
            </w:r>
          </w:p>
          <w:p w14:paraId="3C75D4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2EEF352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3B1FB1F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照国务院规定的权限责令关闭： </w:t>
            </w:r>
          </w:p>
          <w:p w14:paraId="68199D6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（二）未提供职业病防护设施和个人 </w:t>
            </w:r>
          </w:p>
          <w:p w14:paraId="5A28C95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使用的职业病防护用品，或者提供的 </w:t>
            </w:r>
          </w:p>
          <w:p w14:paraId="22AFF75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职业病防护设施和个人使用的职业病 </w:t>
            </w:r>
          </w:p>
          <w:p w14:paraId="2444033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防护用品不符合国家职业卫生标准和 </w:t>
            </w:r>
          </w:p>
          <w:p w14:paraId="5BE34AD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卫生要求的</w:t>
            </w:r>
          </w:p>
          <w:p w14:paraId="196A29D4">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24B46E22">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5167BF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D86A7DA">
            <w:pPr>
              <w:jc w:val="center"/>
              <w:rPr>
                <w:rFonts w:hint="eastAsia" w:ascii="Times New Roman" w:hAnsi="Times New Roman" w:eastAsia="仿宋" w:cs="仿宋"/>
                <w:sz w:val="28"/>
                <w:szCs w:val="28"/>
                <w:vertAlign w:val="baseline"/>
                <w:lang w:val="en-US" w:eastAsia="zh-CN"/>
              </w:rPr>
            </w:pPr>
          </w:p>
        </w:tc>
      </w:tr>
      <w:tr w14:paraId="7A6B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4C0756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40</w:t>
            </w:r>
          </w:p>
        </w:tc>
        <w:tc>
          <w:tcPr>
            <w:tcW w:w="996" w:type="dxa"/>
            <w:vAlign w:val="center"/>
          </w:tcPr>
          <w:p w14:paraId="355667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用人单位对职业病 </w:t>
            </w:r>
          </w:p>
          <w:p w14:paraId="38FD2F4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防护设备、应急救 </w:t>
            </w:r>
          </w:p>
          <w:p w14:paraId="6E55475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援设施和个人使用 </w:t>
            </w:r>
          </w:p>
          <w:p w14:paraId="43330E1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的职业病防护用品 </w:t>
            </w:r>
          </w:p>
          <w:p w14:paraId="5B2E4C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未按照规定进行维</w:t>
            </w:r>
          </w:p>
          <w:p w14:paraId="3F277D5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护、检修、检测， </w:t>
            </w:r>
          </w:p>
          <w:p w14:paraId="2A620E7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或者不能保持正常 </w:t>
            </w:r>
          </w:p>
          <w:p w14:paraId="283F4B4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运行、使用状态</w:t>
            </w:r>
          </w:p>
          <w:p w14:paraId="48E0050B">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E34A7F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88AA85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《职业病防治法》第七十二条第三 </w:t>
            </w:r>
          </w:p>
          <w:p w14:paraId="053A102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388758C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7D95E2C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7439CF0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处五万元以上二十万元以下的罚款；</w:t>
            </w:r>
          </w:p>
          <w:p w14:paraId="572D67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728E22B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1456499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照国务院规定的权限责令关闭： </w:t>
            </w:r>
          </w:p>
          <w:p w14:paraId="62AD54C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（三）对职业病防护设备、应急救援 </w:t>
            </w:r>
          </w:p>
          <w:p w14:paraId="27FB7B6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设施和个人使用的职业病防护用品未 </w:t>
            </w:r>
          </w:p>
          <w:p w14:paraId="465CEA8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按照规定进行维护、检修、检测，或 </w:t>
            </w:r>
          </w:p>
          <w:p w14:paraId="2D943B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者不能保持正常运行、使用状态的</w:t>
            </w:r>
          </w:p>
          <w:p w14:paraId="546B76FB">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348A91C7">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6FB76DC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908D885">
            <w:pPr>
              <w:jc w:val="center"/>
              <w:rPr>
                <w:rFonts w:hint="eastAsia" w:ascii="Times New Roman" w:hAnsi="Times New Roman" w:eastAsia="仿宋" w:cs="仿宋"/>
                <w:sz w:val="28"/>
                <w:szCs w:val="28"/>
                <w:vertAlign w:val="baseline"/>
                <w:lang w:val="en-US" w:eastAsia="zh-CN"/>
              </w:rPr>
            </w:pPr>
          </w:p>
        </w:tc>
      </w:tr>
      <w:tr w14:paraId="2023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9BF3CAC">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41</w:t>
            </w:r>
          </w:p>
        </w:tc>
        <w:tc>
          <w:tcPr>
            <w:tcW w:w="996" w:type="dxa"/>
            <w:vAlign w:val="center"/>
          </w:tcPr>
          <w:p w14:paraId="0D06FC0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用人单位未按照规 </w:t>
            </w:r>
          </w:p>
          <w:p w14:paraId="4688982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定对工作场所职业 </w:t>
            </w:r>
          </w:p>
          <w:p w14:paraId="3313B4F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病危害因素进行检 </w:t>
            </w:r>
          </w:p>
          <w:p w14:paraId="43367CA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测、评价</w:t>
            </w:r>
          </w:p>
          <w:p w14:paraId="2F9A87DA">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55C1150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F2C3B9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《职业病防治法》第七十二条第四 </w:t>
            </w:r>
          </w:p>
          <w:p w14:paraId="4D1ADEA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6E7E76D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337E550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7722287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处五万元以上二十万元以下的罚款； </w:t>
            </w:r>
          </w:p>
          <w:p w14:paraId="1746484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0264E5B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400BEE7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照国务院规定的权限责令关闭： </w:t>
            </w:r>
          </w:p>
          <w:p w14:paraId="3324D38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（四）未按照规定对工作场所职业病 </w:t>
            </w:r>
          </w:p>
          <w:p w14:paraId="14C029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危害因素进行检测、评价的；</w:t>
            </w:r>
          </w:p>
          <w:p w14:paraId="7366267F">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02EACE53">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2922C8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31AE0C4C">
            <w:pPr>
              <w:jc w:val="center"/>
              <w:rPr>
                <w:rFonts w:hint="eastAsia" w:ascii="Times New Roman" w:hAnsi="Times New Roman" w:eastAsia="仿宋" w:cs="仿宋"/>
                <w:sz w:val="28"/>
                <w:szCs w:val="28"/>
                <w:vertAlign w:val="baseline"/>
                <w:lang w:val="en-US" w:eastAsia="zh-CN"/>
              </w:rPr>
            </w:pPr>
          </w:p>
        </w:tc>
      </w:tr>
      <w:tr w14:paraId="60B4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B65935E">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42</w:t>
            </w:r>
          </w:p>
        </w:tc>
        <w:tc>
          <w:tcPr>
            <w:tcW w:w="996" w:type="dxa"/>
            <w:vAlign w:val="center"/>
          </w:tcPr>
          <w:p w14:paraId="0F9A4E0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用人单位工作场所 </w:t>
            </w:r>
          </w:p>
          <w:p w14:paraId="3BA6846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职业病危害因素经 </w:t>
            </w:r>
          </w:p>
          <w:p w14:paraId="6F4EB85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治理仍然达不到国 </w:t>
            </w:r>
          </w:p>
          <w:p w14:paraId="30677CF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家职业卫生标准和 </w:t>
            </w:r>
          </w:p>
          <w:p w14:paraId="0A38552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卫生要求时，未停 </w:t>
            </w:r>
          </w:p>
          <w:p w14:paraId="0D5F94D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止存在职业病危害 </w:t>
            </w:r>
          </w:p>
          <w:p w14:paraId="520B2ED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因素的作业</w:t>
            </w:r>
          </w:p>
          <w:p w14:paraId="42BB9237">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4258C23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BA5308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《职业病防治法》第七十二条第五 </w:t>
            </w:r>
          </w:p>
          <w:p w14:paraId="005A660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45714DF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1CC4736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0BCD51D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处五万元以上二十万元以下的罚款； </w:t>
            </w:r>
          </w:p>
          <w:p w14:paraId="6534867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5BB1459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28DFCFD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照国务院规定的权限责令关闭： </w:t>
            </w:r>
          </w:p>
          <w:p w14:paraId="4EFCCB0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（五）工作场所职业病危害因素经治 </w:t>
            </w:r>
          </w:p>
          <w:p w14:paraId="09BA4F0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理仍然达不到国家职业卫生标准和卫 </w:t>
            </w:r>
          </w:p>
          <w:p w14:paraId="4F65FA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生要求时，未停止存在职业病危害因 </w:t>
            </w:r>
          </w:p>
          <w:p w14:paraId="704383A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素的作业的；</w:t>
            </w:r>
          </w:p>
          <w:p w14:paraId="179B6B9A">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635C6C8B">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974633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DD4173C">
            <w:pPr>
              <w:jc w:val="center"/>
              <w:rPr>
                <w:rFonts w:hint="eastAsia" w:ascii="Times New Roman" w:hAnsi="Times New Roman" w:eastAsia="仿宋" w:cs="仿宋"/>
                <w:sz w:val="28"/>
                <w:szCs w:val="28"/>
                <w:vertAlign w:val="baseline"/>
                <w:lang w:val="en-US" w:eastAsia="zh-CN"/>
              </w:rPr>
            </w:pPr>
          </w:p>
        </w:tc>
      </w:tr>
      <w:tr w14:paraId="3C18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CA8D203">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43</w:t>
            </w:r>
          </w:p>
        </w:tc>
        <w:tc>
          <w:tcPr>
            <w:tcW w:w="996" w:type="dxa"/>
            <w:vAlign w:val="center"/>
          </w:tcPr>
          <w:p w14:paraId="1F9A729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用人单位未按照规 </w:t>
            </w:r>
          </w:p>
          <w:p w14:paraId="56AC2B5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定安排职业病病 </w:t>
            </w:r>
          </w:p>
          <w:p w14:paraId="4FAA4C3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人、疑似职业病病 </w:t>
            </w:r>
          </w:p>
          <w:p w14:paraId="6F14359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人进行诊治</w:t>
            </w:r>
          </w:p>
          <w:p w14:paraId="436EB81A">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6E29102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F507E2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《职业病防治法》第七十二条第六 </w:t>
            </w:r>
          </w:p>
          <w:p w14:paraId="7C5DD0C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项：用人单位违反本法规定，有下列 </w:t>
            </w:r>
          </w:p>
          <w:p w14:paraId="278C874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行为之一的，由卫生行政部门给予警 </w:t>
            </w:r>
          </w:p>
          <w:p w14:paraId="601311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告，责令限期改正，逾期不改正的， </w:t>
            </w:r>
          </w:p>
          <w:p w14:paraId="0C06DA3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处五万元以上二十万元以下的罚款； </w:t>
            </w:r>
          </w:p>
          <w:p w14:paraId="07C3C70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情节严重的，责令停止产生职业病危 </w:t>
            </w:r>
          </w:p>
          <w:p w14:paraId="2E008A7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害的作业，或者提请有关人民政府按 </w:t>
            </w:r>
          </w:p>
          <w:p w14:paraId="0A9FCD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照国务院规定的权限责令关闭： </w:t>
            </w:r>
          </w:p>
          <w:p w14:paraId="5DED4B0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（六）未按照规定安排职业病病人、 </w:t>
            </w:r>
          </w:p>
          <w:p w14:paraId="3710266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疑似职业病病人进行诊治的；</w:t>
            </w:r>
          </w:p>
          <w:p w14:paraId="3F424393">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13AC60F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5584FFA">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07485AA">
            <w:pPr>
              <w:jc w:val="center"/>
              <w:rPr>
                <w:rFonts w:hint="eastAsia" w:ascii="Times New Roman" w:hAnsi="Times New Roman" w:eastAsia="仿宋" w:cs="仿宋"/>
                <w:sz w:val="28"/>
                <w:szCs w:val="28"/>
                <w:vertAlign w:val="baseline"/>
                <w:lang w:val="en-US" w:eastAsia="zh-CN"/>
              </w:rPr>
            </w:pPr>
          </w:p>
        </w:tc>
      </w:tr>
      <w:tr w14:paraId="5E57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3F2DD3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44</w:t>
            </w:r>
          </w:p>
        </w:tc>
        <w:tc>
          <w:tcPr>
            <w:tcW w:w="996" w:type="dxa"/>
            <w:vAlign w:val="center"/>
          </w:tcPr>
          <w:p w14:paraId="4E77849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放射诊疗建 </w:t>
            </w:r>
          </w:p>
          <w:p w14:paraId="034FE98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设项目预防 </w:t>
            </w:r>
          </w:p>
          <w:p w14:paraId="4E5F04B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性卫生审查 </w:t>
            </w:r>
          </w:p>
          <w:p w14:paraId="3095272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（预控评）</w:t>
            </w:r>
          </w:p>
          <w:p w14:paraId="0BA93393">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308805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7A7FCC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《中华人民共和国职业病防治法》第六十九条 建设单 </w:t>
            </w:r>
          </w:p>
          <w:p w14:paraId="31A92C7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位违反本法规定，有下列行为之一的，由卫生行政部门 </w:t>
            </w:r>
          </w:p>
          <w:p w14:paraId="2A6A679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给予警告，责令限期改正；逾期不改正的，处十万元以 </w:t>
            </w:r>
          </w:p>
          <w:p w14:paraId="0A61356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上五十万元以下的罚款；情节严重的，责令停止产生职 </w:t>
            </w:r>
          </w:p>
          <w:p w14:paraId="3120083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业病危害的作业，或者提请有关人民政府按照国务院规 </w:t>
            </w:r>
          </w:p>
          <w:p w14:paraId="292AC8E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定的权限责令停建、关闭： </w:t>
            </w:r>
          </w:p>
          <w:p w14:paraId="23E5206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（一）未按照规定进行职业病危害预评价的； </w:t>
            </w:r>
          </w:p>
          <w:p w14:paraId="2CAC442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（二）医疗机构可能产生放射性职业病危害的建设项目 </w:t>
            </w:r>
          </w:p>
          <w:p w14:paraId="428E40E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未按照规定提交放射性职业病危害预评价报告，或者放 </w:t>
            </w:r>
          </w:p>
          <w:p w14:paraId="2633272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射性职业病危害预评价报告未经卫生行政部门审核同 </w:t>
            </w:r>
          </w:p>
          <w:p w14:paraId="6B4C3C9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意，开工建设的； </w:t>
            </w:r>
          </w:p>
          <w:p w14:paraId="07735EF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（三）建设项目的职业病防护设施未按照规定与主体工 </w:t>
            </w:r>
          </w:p>
          <w:p w14:paraId="7717C97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程同时设计、同时施工、同时投入生产和使用的； </w:t>
            </w:r>
          </w:p>
          <w:p w14:paraId="61DF5B8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（四）建设项目的职业病防护设施设计不符合国家职业 </w:t>
            </w:r>
          </w:p>
          <w:p w14:paraId="3A1899D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卫生标准和卫生要求，或者医疗机构放射性职业病危害 </w:t>
            </w:r>
          </w:p>
          <w:p w14:paraId="208C122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严重的建设项目的防护设施设计未经卫生行政部门审查 </w:t>
            </w:r>
          </w:p>
          <w:p w14:paraId="4B8D237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同意擅自施工的； </w:t>
            </w:r>
          </w:p>
          <w:p w14:paraId="4DBA714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（五）未按照规定对职业病防护设施进行职业病危害控 </w:t>
            </w:r>
          </w:p>
          <w:p w14:paraId="2E9D566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制效果评价的； </w:t>
            </w:r>
          </w:p>
          <w:p w14:paraId="255DDEC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（六）建设项目竣工投入生产和使用前，职业病防护设 </w:t>
            </w:r>
          </w:p>
          <w:p w14:paraId="3733E62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施未按照规定验收合格的。</w:t>
            </w:r>
          </w:p>
          <w:p w14:paraId="15F42836">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758E8A57">
            <w:pPr>
              <w:jc w:val="center"/>
              <w:rPr>
                <w:rFonts w:hint="eastAsia" w:asciiTheme="minorEastAsia" w:hAnsiTheme="minorEastAsia" w:eastAsiaTheme="minorEastAsia" w:cstheme="minorEastAsia"/>
                <w:sz w:val="22"/>
                <w:szCs w:val="22"/>
                <w:vertAlign w:val="baseline"/>
                <w:lang w:val="en-US" w:eastAsia="zh-CN"/>
              </w:rPr>
            </w:pPr>
          </w:p>
        </w:tc>
        <w:tc>
          <w:tcPr>
            <w:tcW w:w="1903" w:type="dxa"/>
            <w:vAlign w:val="center"/>
          </w:tcPr>
          <w:p w14:paraId="77FED47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425DEF6">
            <w:pPr>
              <w:jc w:val="center"/>
              <w:rPr>
                <w:rFonts w:hint="eastAsia" w:ascii="Times New Roman" w:hAnsi="Times New Roman" w:eastAsia="仿宋" w:cs="仿宋"/>
                <w:sz w:val="28"/>
                <w:szCs w:val="28"/>
                <w:vertAlign w:val="baseline"/>
                <w:lang w:val="en-US" w:eastAsia="zh-CN"/>
              </w:rPr>
            </w:pPr>
          </w:p>
        </w:tc>
      </w:tr>
      <w:tr w14:paraId="28AE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CC7384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45</w:t>
            </w:r>
          </w:p>
        </w:tc>
        <w:tc>
          <w:tcPr>
            <w:tcW w:w="996" w:type="dxa"/>
            <w:vAlign w:val="center"/>
          </w:tcPr>
          <w:p w14:paraId="2A8F828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放射工作人 </w:t>
            </w:r>
          </w:p>
          <w:p w14:paraId="3224F2E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员职业健康 </w:t>
            </w:r>
          </w:p>
          <w:p w14:paraId="303AA04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检查(岗中、 </w:t>
            </w:r>
          </w:p>
          <w:p w14:paraId="366BB17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离岗</w:t>
            </w:r>
          </w:p>
          <w:p w14:paraId="75CDF55C">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2652013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2477051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《中华人民共和国职业病防治法》第七十一条 用人单 </w:t>
            </w:r>
          </w:p>
          <w:p w14:paraId="6A2FB4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位违反本法规定，有下列行为之一的，由卫生行政部门 </w:t>
            </w:r>
          </w:p>
          <w:p w14:paraId="7439CA0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责令限期改正，给予警告，可以并处五万元以上十万元 </w:t>
            </w:r>
          </w:p>
          <w:p w14:paraId="427078F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以下的罚款： </w:t>
            </w:r>
          </w:p>
          <w:p w14:paraId="370F39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（一）未按照规定及时、如实向卫生行政部门申报产生 </w:t>
            </w:r>
          </w:p>
          <w:p w14:paraId="012DBB3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职业病危害的项目的； </w:t>
            </w:r>
          </w:p>
          <w:p w14:paraId="29B4AB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（二）未实施由专人负责的职业病危害因素日常监测， </w:t>
            </w:r>
          </w:p>
          <w:p w14:paraId="74ADEAD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或者监测系统不能正常监测的； </w:t>
            </w:r>
          </w:p>
          <w:p w14:paraId="680E9ED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（三）订立或者变更劳动合同时，未告知劳动者职业病 </w:t>
            </w:r>
          </w:p>
          <w:p w14:paraId="269E501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危害真实情况的； </w:t>
            </w:r>
          </w:p>
          <w:p w14:paraId="50C62B5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（四）未按照规定组织职业健康检查、建立职业健康监 </w:t>
            </w:r>
          </w:p>
          <w:p w14:paraId="0B2FC5D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护档案或者未将检查结果书面告知劳动者的； </w:t>
            </w:r>
          </w:p>
          <w:p w14:paraId="3E65A5D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（五）未依照本法规定在劳动者离开用人单位时提供职</w:t>
            </w:r>
          </w:p>
          <w:p w14:paraId="138C899D">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2C14D78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542E17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3BAD4BD">
            <w:pPr>
              <w:jc w:val="center"/>
              <w:rPr>
                <w:rFonts w:hint="eastAsia" w:ascii="Times New Roman" w:hAnsi="Times New Roman" w:eastAsia="仿宋" w:cs="仿宋"/>
                <w:sz w:val="28"/>
                <w:szCs w:val="28"/>
                <w:vertAlign w:val="baseline"/>
                <w:lang w:val="en-US" w:eastAsia="zh-CN"/>
              </w:rPr>
            </w:pPr>
          </w:p>
        </w:tc>
      </w:tr>
      <w:tr w14:paraId="6320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DCA73A4">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46</w:t>
            </w:r>
          </w:p>
        </w:tc>
        <w:tc>
          <w:tcPr>
            <w:tcW w:w="996" w:type="dxa"/>
            <w:vAlign w:val="center"/>
          </w:tcPr>
          <w:p w14:paraId="4A41D5B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放射工作场 </w:t>
            </w:r>
          </w:p>
          <w:p w14:paraId="1AD838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所防护、评 </w:t>
            </w:r>
          </w:p>
          <w:p w14:paraId="4334F0D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价（用 </w:t>
            </w:r>
          </w:p>
          <w:p w14:paraId="5EFCC10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品）、设备 </w:t>
            </w:r>
          </w:p>
          <w:p w14:paraId="2B1656D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检测、警示 </w:t>
            </w:r>
          </w:p>
          <w:p w14:paraId="450062F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标识</w:t>
            </w:r>
          </w:p>
          <w:p w14:paraId="10359909">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491546E9">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79F17FE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《中华人民共和国职业病防治法》第七十二条 用人单 </w:t>
            </w:r>
          </w:p>
          <w:p w14:paraId="12D55FF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位违反本法规定，有下列行为之一的，由卫生行政部门 </w:t>
            </w:r>
          </w:p>
          <w:p w14:paraId="1998C1E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给予警告，责令限期改正，逾期不改正的，处五万元以 </w:t>
            </w:r>
          </w:p>
          <w:p w14:paraId="6496E19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上二十万元以下的罚款；情节严重的，责令停止产生职 </w:t>
            </w:r>
          </w:p>
          <w:p w14:paraId="0C353FB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业病危害的作业，或者提请有关人民政府按照国务院规 </w:t>
            </w:r>
          </w:p>
          <w:p w14:paraId="3C7AD79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定的权限责令关闭：（一）工作场所职业病危害因素的 </w:t>
            </w:r>
          </w:p>
          <w:p w14:paraId="688583E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强度或者浓度超过国家职业卫生标准的； </w:t>
            </w:r>
          </w:p>
          <w:p w14:paraId="780D97D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（二）未提供职业病防护设施和个人使用的职业病防护 </w:t>
            </w:r>
          </w:p>
          <w:p w14:paraId="3F834DA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用品，或者提供的职业病防护设施和个人使用的职业病 </w:t>
            </w:r>
          </w:p>
          <w:p w14:paraId="2FB9413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防护用品不符合国家职业卫生标准和卫生要求的； </w:t>
            </w:r>
          </w:p>
          <w:p w14:paraId="21C3267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（三）对职业病防护设备、应急救援设施和个人使用的 </w:t>
            </w:r>
          </w:p>
          <w:p w14:paraId="1C1BFFF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职业病防护用品未按照规定进行维护、检修、检测，或 </w:t>
            </w:r>
          </w:p>
          <w:p w14:paraId="6C4E7F0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者不能保持正常运行、使用状态的； </w:t>
            </w:r>
          </w:p>
          <w:p w14:paraId="65D81D7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（四）未按照规定对工作场所职业病危害因素进行检 </w:t>
            </w:r>
          </w:p>
          <w:p w14:paraId="7EC8BE3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测、评价的； </w:t>
            </w:r>
          </w:p>
          <w:p w14:paraId="5FC5452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（五）工作场所职业病危害因素经治理仍然达不到国家 </w:t>
            </w:r>
          </w:p>
          <w:p w14:paraId="5656909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职业卫生标准和卫生要求时，未停止存在职业病危害因 </w:t>
            </w:r>
          </w:p>
          <w:p w14:paraId="4F6A8FA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素的作业的； </w:t>
            </w:r>
          </w:p>
          <w:p w14:paraId="4AAD2C0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（七）发生或者可能发生急性职业病危害事故时，未立 </w:t>
            </w:r>
          </w:p>
          <w:p w14:paraId="5111C35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即采取应急救援和控制措施或者为按照规定及时报告 </w:t>
            </w:r>
          </w:p>
          <w:p w14:paraId="26B1E53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 </w:t>
            </w:r>
          </w:p>
          <w:p w14:paraId="263BB9F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（八）未按照规定在产生严重职业病危害的作业岗位醒 </w:t>
            </w:r>
          </w:p>
          <w:p w14:paraId="4E0F620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目位置设置警示标识和中文警示说明的； </w:t>
            </w:r>
          </w:p>
          <w:p w14:paraId="04E53DF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（九）拒绝职业卫生监督管理部门监督检查的； </w:t>
            </w:r>
          </w:p>
          <w:p w14:paraId="748A362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（十）隐瞒、伪造、篡改、毁损职业健康监护档案、工 </w:t>
            </w:r>
          </w:p>
          <w:p w14:paraId="50D346D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作场所职业病危害因素检测评价结果等相关资料</w:t>
            </w:r>
          </w:p>
          <w:p w14:paraId="72D42406">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0309F7AE">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7B1A2F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0543587">
            <w:pPr>
              <w:jc w:val="center"/>
              <w:rPr>
                <w:rFonts w:hint="eastAsia" w:ascii="Times New Roman" w:hAnsi="Times New Roman" w:eastAsia="仿宋" w:cs="仿宋"/>
                <w:kern w:val="2"/>
                <w:sz w:val="28"/>
                <w:szCs w:val="28"/>
                <w:vertAlign w:val="baseline"/>
                <w:lang w:val="en-US" w:eastAsia="zh-CN" w:bidi="ar-SA"/>
              </w:rPr>
            </w:pPr>
          </w:p>
        </w:tc>
      </w:tr>
      <w:tr w14:paraId="0154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4CF632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47</w:t>
            </w:r>
          </w:p>
        </w:tc>
        <w:tc>
          <w:tcPr>
            <w:tcW w:w="996" w:type="dxa"/>
            <w:vAlign w:val="center"/>
          </w:tcPr>
          <w:p w14:paraId="00F1A05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职业健康检 </w:t>
            </w:r>
          </w:p>
          <w:p w14:paraId="2F370C0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查(岗前)、 </w:t>
            </w:r>
          </w:p>
          <w:p w14:paraId="4EC9280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同位素运 </w:t>
            </w:r>
          </w:p>
          <w:p w14:paraId="16B981D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输、贮存、 </w:t>
            </w:r>
          </w:p>
          <w:p w14:paraId="12AA1E6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佩戴个人剂 </w:t>
            </w:r>
          </w:p>
          <w:p w14:paraId="18D8AD9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量计。</w:t>
            </w:r>
          </w:p>
          <w:p w14:paraId="5481836F">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60903E3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4801215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《中华人民共和国职业病防治法》第七十五条 违反本 </w:t>
            </w:r>
          </w:p>
          <w:p w14:paraId="04E620D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法规定，有下列情形之一的，由卫生行政部门责令限期 </w:t>
            </w:r>
          </w:p>
          <w:p w14:paraId="07B8F73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治理，并处五万元以上三十万元以下的罚款；情节严重 </w:t>
            </w:r>
          </w:p>
          <w:p w14:paraId="25E6CA9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的，责令停止产生职业病危害的作业，或者提请有关人 </w:t>
            </w:r>
          </w:p>
          <w:p w14:paraId="2515D15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民政府按照国务院规定的权限责令关闭： </w:t>
            </w:r>
          </w:p>
          <w:p w14:paraId="126894E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（三）可能发生急性职业损伤的有毒、有害工作场所、 </w:t>
            </w:r>
          </w:p>
          <w:p w14:paraId="295C8C6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放射工作场所或者放射性同位素的运输、贮存不符合本 </w:t>
            </w:r>
          </w:p>
          <w:p w14:paraId="6697C55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法第二十五条规定的；</w:t>
            </w:r>
          </w:p>
          <w:p w14:paraId="56FAA8C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（七）安排未经职业健康检查的劳动者、有职业禁忌的 </w:t>
            </w:r>
          </w:p>
          <w:p w14:paraId="1FA935E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劳动者、未成年工或者孕期、哺乳期女职工从事接触职 </w:t>
            </w:r>
          </w:p>
          <w:p w14:paraId="24BCC8A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业病危害的作业或者禁忌作业的；</w:t>
            </w:r>
          </w:p>
          <w:p w14:paraId="06867138">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356E052B">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0AAB259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83FC5C1">
            <w:pPr>
              <w:jc w:val="center"/>
              <w:rPr>
                <w:rFonts w:hint="eastAsia" w:ascii="Times New Roman" w:hAnsi="Times New Roman" w:eastAsia="仿宋" w:cs="仿宋"/>
                <w:sz w:val="28"/>
                <w:szCs w:val="28"/>
                <w:vertAlign w:val="baseline"/>
                <w:lang w:val="en-US" w:eastAsia="zh-CN"/>
              </w:rPr>
            </w:pPr>
          </w:p>
        </w:tc>
      </w:tr>
      <w:tr w14:paraId="6AE3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ADA3F71">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48</w:t>
            </w:r>
          </w:p>
        </w:tc>
        <w:tc>
          <w:tcPr>
            <w:tcW w:w="996" w:type="dxa"/>
            <w:vAlign w:val="center"/>
          </w:tcPr>
          <w:p w14:paraId="2396DC0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放射卫生技 </w:t>
            </w:r>
          </w:p>
          <w:p w14:paraId="0849EF5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术服务机构 </w:t>
            </w:r>
          </w:p>
          <w:p w14:paraId="5CCA1C2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未取得放射 </w:t>
            </w:r>
          </w:p>
          <w:p w14:paraId="7FAA883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卫生技术服 </w:t>
            </w:r>
          </w:p>
          <w:p w14:paraId="56612D3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务资质从事 </w:t>
            </w:r>
          </w:p>
          <w:p w14:paraId="75965F1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相关活动</w:t>
            </w:r>
          </w:p>
          <w:p w14:paraId="711C0C6A">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1742C99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92E367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《中华人民共和国职业病防治法》第七十九条 未取得 </w:t>
            </w:r>
          </w:p>
          <w:p w14:paraId="1CB12B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职业卫生技术服务资质认可擅自从事职业卫生技术服务 </w:t>
            </w:r>
          </w:p>
          <w:p w14:paraId="1270BB0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的，由卫生行政部门责令立即停止违法行为，没收违法 </w:t>
            </w:r>
          </w:p>
          <w:p w14:paraId="3D0332A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所得；违法所得五千元以上的，并处违法所得二倍以上 </w:t>
            </w:r>
          </w:p>
          <w:p w14:paraId="5D4C48D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十倍以下的罚款；没有违法所得或者违法所得不足五千 </w:t>
            </w:r>
          </w:p>
          <w:p w14:paraId="69EE613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元的，并处五千元以上五万元以下的罚款；情节严重 </w:t>
            </w:r>
          </w:p>
          <w:p w14:paraId="2AF9AA6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的，对直接负责的主管人员和其他直接责任人员，依法 </w:t>
            </w:r>
          </w:p>
          <w:p w14:paraId="49D679B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给予降级、撤职或者开除的处分</w:t>
            </w:r>
          </w:p>
          <w:p w14:paraId="360097DD">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29BDAE21">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2EC86A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7CB0123F">
            <w:pPr>
              <w:jc w:val="center"/>
              <w:rPr>
                <w:rFonts w:hint="eastAsia" w:ascii="Times New Roman" w:hAnsi="Times New Roman" w:eastAsia="仿宋" w:cs="仿宋"/>
                <w:sz w:val="28"/>
                <w:szCs w:val="28"/>
                <w:vertAlign w:val="baseline"/>
                <w:lang w:val="en-US" w:eastAsia="zh-CN"/>
              </w:rPr>
            </w:pPr>
          </w:p>
        </w:tc>
      </w:tr>
      <w:tr w14:paraId="4580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E84BF4A">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49</w:t>
            </w:r>
          </w:p>
        </w:tc>
        <w:tc>
          <w:tcPr>
            <w:tcW w:w="996" w:type="dxa"/>
            <w:vAlign w:val="center"/>
          </w:tcPr>
          <w:p w14:paraId="67F5CF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放射卫生技 </w:t>
            </w:r>
          </w:p>
          <w:p w14:paraId="613A5E4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术服务机构 </w:t>
            </w:r>
          </w:p>
          <w:p w14:paraId="12CA267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超范围从事 </w:t>
            </w:r>
          </w:p>
          <w:p w14:paraId="7786497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相关活动</w:t>
            </w:r>
          </w:p>
          <w:p w14:paraId="03165307">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1CCF86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9E910C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《中华人民共和国职业病防治法》第八十条 从事职业 </w:t>
            </w:r>
          </w:p>
          <w:p w14:paraId="5D5D0FB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卫生技术服务的机构和承担职业病诊断的医疗卫生机构 </w:t>
            </w:r>
          </w:p>
          <w:p w14:paraId="490CE1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违反本法规定，有下列行为之一的，由卫生行政部门责 </w:t>
            </w:r>
          </w:p>
          <w:p w14:paraId="1435D9A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令立即停止违法行为，给予警告，没收违法所得；违法 </w:t>
            </w:r>
          </w:p>
          <w:p w14:paraId="789BD31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所得五千元以上的，并处违法所得二倍以上五倍以下的 </w:t>
            </w:r>
          </w:p>
          <w:p w14:paraId="4DD7E7B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罚款；没有违法所得或者违法所得不足五千元的，并处 </w:t>
            </w:r>
          </w:p>
          <w:p w14:paraId="2066247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五千元以上二万元以下的罚款；情节严重的，由原认可 </w:t>
            </w:r>
          </w:p>
          <w:p w14:paraId="5E0493D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或者登记机关取消其相应的资格；对直接负责的主管人 </w:t>
            </w:r>
          </w:p>
          <w:p w14:paraId="3E3298A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员和其他直接责任人员，依法给予降级、撤职或者开除 </w:t>
            </w:r>
          </w:p>
          <w:p w14:paraId="4099636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的处分；构成犯罪的，依法追究刑事责任： </w:t>
            </w:r>
          </w:p>
          <w:p w14:paraId="1BE25A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（一）超出资质认可或者诊疗项目登记范围从事职业卫 </w:t>
            </w:r>
          </w:p>
          <w:p w14:paraId="1C5F4A2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生技术服务或者职业病诊断的； </w:t>
            </w:r>
          </w:p>
          <w:p w14:paraId="2D89088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（二）不按照本法规定履行法定职责的； </w:t>
            </w:r>
          </w:p>
          <w:p w14:paraId="3E9345D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（三）出具虚假证明文件的。</w:t>
            </w:r>
          </w:p>
          <w:p w14:paraId="50019377">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756494E8">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F344CDC">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1CBD448">
            <w:pPr>
              <w:jc w:val="center"/>
              <w:rPr>
                <w:rFonts w:hint="eastAsia" w:ascii="Times New Roman" w:hAnsi="Times New Roman" w:eastAsia="仿宋" w:cs="仿宋"/>
                <w:sz w:val="28"/>
                <w:szCs w:val="28"/>
                <w:vertAlign w:val="baseline"/>
                <w:lang w:val="en-US" w:eastAsia="zh-CN"/>
              </w:rPr>
            </w:pPr>
          </w:p>
        </w:tc>
      </w:tr>
      <w:tr w14:paraId="3A52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70A69FF">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50</w:t>
            </w:r>
          </w:p>
        </w:tc>
        <w:tc>
          <w:tcPr>
            <w:tcW w:w="996" w:type="dxa"/>
            <w:vAlign w:val="center"/>
          </w:tcPr>
          <w:p w14:paraId="5882804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医疗机构未 </w:t>
            </w:r>
          </w:p>
          <w:p w14:paraId="25AEDE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取得《放射 </w:t>
            </w:r>
          </w:p>
          <w:p w14:paraId="3B126AC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诊疗许可 </w:t>
            </w:r>
          </w:p>
          <w:p w14:paraId="46D8FED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证》或者超 </w:t>
            </w:r>
          </w:p>
          <w:p w14:paraId="34C22CE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范围从事相 </w:t>
            </w:r>
          </w:p>
          <w:p w14:paraId="3FF49F3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关活动</w:t>
            </w:r>
          </w:p>
          <w:p w14:paraId="5CBB2CD8">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7FC12D1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4020D62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《放射诊疗管理规定》第三十八条：医疗机构有下列情 </w:t>
            </w:r>
          </w:p>
          <w:p w14:paraId="57268DE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形之一的，由县级以上卫生行政部门给予警告、责令限 </w:t>
            </w:r>
          </w:p>
          <w:p w14:paraId="534CDF8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期改正，并可以根据情节处以 3000 元以下的罚款；情 </w:t>
            </w:r>
          </w:p>
          <w:p w14:paraId="63919BC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节严重的，吊销其《医疗机构执业许可证》。 </w:t>
            </w:r>
          </w:p>
          <w:p w14:paraId="01CD21C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（一）未取得放射诊疗许可从事放射诊疗工作的； </w:t>
            </w:r>
          </w:p>
          <w:p w14:paraId="4AEC197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（二）未办理诊疗科目登记或者未按照规定进行校验 </w:t>
            </w:r>
          </w:p>
          <w:p w14:paraId="33D8BF9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 </w:t>
            </w:r>
          </w:p>
          <w:p w14:paraId="10EC04B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（三）未经批准擅自变更放射诊疗项目或者超出批准范 </w:t>
            </w:r>
          </w:p>
          <w:p w14:paraId="0D2803B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围从事放射诊疗工作的</w:t>
            </w:r>
          </w:p>
          <w:p w14:paraId="64315B8D">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6321B4A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D9F382B">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F60CD49">
            <w:pPr>
              <w:jc w:val="center"/>
              <w:rPr>
                <w:rFonts w:hint="eastAsia" w:ascii="Times New Roman" w:hAnsi="Times New Roman" w:eastAsia="仿宋" w:cs="仿宋"/>
                <w:sz w:val="28"/>
                <w:szCs w:val="28"/>
                <w:vertAlign w:val="baseline"/>
                <w:lang w:val="en-US" w:eastAsia="zh-CN"/>
              </w:rPr>
            </w:pPr>
          </w:p>
        </w:tc>
      </w:tr>
      <w:tr w14:paraId="2CD6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951EDC0">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51</w:t>
            </w:r>
          </w:p>
        </w:tc>
        <w:tc>
          <w:tcPr>
            <w:tcW w:w="996" w:type="dxa"/>
            <w:vAlign w:val="center"/>
          </w:tcPr>
          <w:p w14:paraId="49F2E76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医疗机构使 </w:t>
            </w:r>
          </w:p>
          <w:p w14:paraId="52BED7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用不具备相 </w:t>
            </w:r>
          </w:p>
          <w:p w14:paraId="385B7F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应资质的人 </w:t>
            </w:r>
          </w:p>
          <w:p w14:paraId="628909D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员从事放射 </w:t>
            </w:r>
          </w:p>
          <w:p w14:paraId="697E39F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诊疗工作</w:t>
            </w:r>
          </w:p>
          <w:p w14:paraId="38360CB6">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1A70D8A6">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F79AF4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《放射诊疗管理规定》第三十九条：医疗机构使用不具 </w:t>
            </w:r>
          </w:p>
          <w:p w14:paraId="238C550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备相应资质的人员从事放射诊疗工作的，由县级以上卫 </w:t>
            </w:r>
          </w:p>
          <w:p w14:paraId="55475EC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生行政部门责令限期改正，并可以处以 5000 元以下的 </w:t>
            </w:r>
          </w:p>
          <w:p w14:paraId="3A415DE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罚款；情节严重的，吊销其《医疗机构执业许可证》。</w:t>
            </w:r>
          </w:p>
          <w:p w14:paraId="3F16F072">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7692301D">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0F32A97">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F72C216">
            <w:pPr>
              <w:jc w:val="center"/>
              <w:rPr>
                <w:rFonts w:hint="eastAsia" w:ascii="Times New Roman" w:hAnsi="Times New Roman" w:eastAsia="仿宋" w:cs="仿宋"/>
                <w:sz w:val="28"/>
                <w:szCs w:val="28"/>
                <w:vertAlign w:val="baseline"/>
                <w:lang w:val="en-US" w:eastAsia="zh-CN"/>
              </w:rPr>
            </w:pPr>
          </w:p>
        </w:tc>
      </w:tr>
      <w:tr w14:paraId="32F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8948DB8">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52</w:t>
            </w:r>
          </w:p>
        </w:tc>
        <w:tc>
          <w:tcPr>
            <w:tcW w:w="996" w:type="dxa"/>
            <w:vAlign w:val="center"/>
          </w:tcPr>
          <w:p w14:paraId="159A194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医疗机构购 </w:t>
            </w:r>
          </w:p>
          <w:p w14:paraId="7CABFEE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置、使用不 </w:t>
            </w:r>
          </w:p>
          <w:p w14:paraId="05861D4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合格或国家 </w:t>
            </w:r>
          </w:p>
          <w:p w14:paraId="677C3E2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有关部门规 </w:t>
            </w:r>
          </w:p>
          <w:p w14:paraId="1CE3C9D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定淘汰的放 </w:t>
            </w:r>
          </w:p>
          <w:p w14:paraId="506FFCC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射诊疗设 </w:t>
            </w:r>
          </w:p>
          <w:p w14:paraId="22F436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备、安全防 </w:t>
            </w:r>
          </w:p>
          <w:p w14:paraId="19C658C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护装置和个 </w:t>
            </w:r>
          </w:p>
          <w:p w14:paraId="567441C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人防护用 </w:t>
            </w:r>
          </w:p>
          <w:p w14:paraId="75AC107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品、检测和 </w:t>
            </w:r>
          </w:p>
          <w:p w14:paraId="733E555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检查等</w:t>
            </w:r>
          </w:p>
          <w:p w14:paraId="3A80189D">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68B58A6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40736F2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《放射诊疗管理规定》第四十一条：医疗机构违反本规 </w:t>
            </w:r>
          </w:p>
          <w:p w14:paraId="30B844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定，有下列行为之一的，由县级以上卫生行政部门给予 </w:t>
            </w:r>
          </w:p>
          <w:p w14:paraId="383A654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警告，责令限期改正；并可处 1 万元以下的罚款： </w:t>
            </w:r>
          </w:p>
          <w:p w14:paraId="304DADD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（一）购置、使用不合格或国家有关部门规定淘汰的放 </w:t>
            </w:r>
          </w:p>
          <w:p w14:paraId="533EB2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射诊疗设备的； </w:t>
            </w:r>
          </w:p>
          <w:p w14:paraId="61063F5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（二）未按照规定使用安全防护装置和个人防护用品 </w:t>
            </w:r>
          </w:p>
          <w:p w14:paraId="0ED2211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的； </w:t>
            </w:r>
          </w:p>
          <w:p w14:paraId="34B0F42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（三）未按照规定对放射诊疗设备、工作场所及防护设 </w:t>
            </w:r>
          </w:p>
          <w:p w14:paraId="0B9B79D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施进行检测和检查的； </w:t>
            </w:r>
          </w:p>
          <w:p w14:paraId="414C97D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（四）未按时规定对放射诊疗工作人员进行个人剂量监 </w:t>
            </w:r>
          </w:p>
          <w:p w14:paraId="0027250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测、健康检查、建立个人剂量和健康档案的； </w:t>
            </w:r>
          </w:p>
          <w:p w14:paraId="1E445F2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（五）发生放射事件并造成人员健康严重损害的； </w:t>
            </w:r>
          </w:p>
          <w:p w14:paraId="0FE3B2B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（六）发生放射事件未立即采取应急救援和控制措施或 </w:t>
            </w:r>
          </w:p>
          <w:p w14:paraId="31FA4E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者未按照规定及时报告的； </w:t>
            </w:r>
          </w:p>
          <w:p w14:paraId="42D4F27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（七）违反本规定的其他情形。</w:t>
            </w:r>
          </w:p>
          <w:p w14:paraId="34260FE1">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12DA9015">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乡宁县卫生健康局</w:t>
            </w:r>
          </w:p>
        </w:tc>
        <w:tc>
          <w:tcPr>
            <w:tcW w:w="1903" w:type="dxa"/>
            <w:vAlign w:val="center"/>
          </w:tcPr>
          <w:p w14:paraId="7A55CA7F">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7F65E2C3">
            <w:pPr>
              <w:jc w:val="center"/>
              <w:rPr>
                <w:rFonts w:hint="eastAsia" w:ascii="Times New Roman" w:hAnsi="Times New Roman" w:eastAsia="仿宋" w:cs="仿宋"/>
                <w:sz w:val="28"/>
                <w:szCs w:val="28"/>
                <w:vertAlign w:val="baseline"/>
                <w:lang w:val="en-US" w:eastAsia="zh-CN"/>
              </w:rPr>
            </w:pPr>
          </w:p>
        </w:tc>
      </w:tr>
      <w:tr w14:paraId="1E7B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D62C447">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53</w:t>
            </w:r>
          </w:p>
        </w:tc>
        <w:tc>
          <w:tcPr>
            <w:tcW w:w="996" w:type="dxa"/>
            <w:vAlign w:val="center"/>
          </w:tcPr>
          <w:p w14:paraId="17BE5AA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医疗机构未 </w:t>
            </w:r>
          </w:p>
          <w:p w14:paraId="01D35F5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给从事放射 </w:t>
            </w:r>
          </w:p>
          <w:p w14:paraId="62B255B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工作的人员 </w:t>
            </w:r>
          </w:p>
          <w:p w14:paraId="7EB7E94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办理《放射 </w:t>
            </w:r>
          </w:p>
          <w:p w14:paraId="3B57CD0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工作人员 </w:t>
            </w:r>
          </w:p>
          <w:p w14:paraId="04123D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证》</w:t>
            </w:r>
          </w:p>
          <w:p w14:paraId="36E5F4E9">
            <w:pPr>
              <w:jc w:val="center"/>
              <w:rPr>
                <w:rFonts w:hint="eastAsia" w:asciiTheme="minorEastAsia" w:hAnsiTheme="minorEastAsia" w:eastAsiaTheme="minorEastAsia" w:cstheme="minorEastAsia"/>
                <w:sz w:val="18"/>
                <w:szCs w:val="18"/>
                <w:vertAlign w:val="baseline"/>
                <w:lang w:val="en-US" w:eastAsia="zh-CN"/>
              </w:rPr>
            </w:pPr>
          </w:p>
        </w:tc>
        <w:tc>
          <w:tcPr>
            <w:tcW w:w="838" w:type="dxa"/>
            <w:vAlign w:val="center"/>
          </w:tcPr>
          <w:p w14:paraId="3467E9ED">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775387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《放射工作人员职业健康管理办法》第三十九条：放射 </w:t>
            </w:r>
          </w:p>
          <w:p w14:paraId="7E6A655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工作单位违反本办法，未给从事放射工作的人员办理 </w:t>
            </w:r>
          </w:p>
          <w:p w14:paraId="01C36F0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《放射工作人员证》的，由卫生行政部门责令限期改 </w:t>
            </w:r>
          </w:p>
          <w:p w14:paraId="4119DC8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正，给予警告，并可处 3 万元以下的罚款。</w:t>
            </w:r>
          </w:p>
          <w:p w14:paraId="79CF3769">
            <w:pPr>
              <w:jc w:val="center"/>
              <w:rPr>
                <w:rFonts w:hint="eastAsia" w:asciiTheme="minorEastAsia" w:hAnsiTheme="minorEastAsia" w:eastAsiaTheme="minorEastAsia" w:cstheme="minorEastAsia"/>
                <w:sz w:val="18"/>
                <w:szCs w:val="18"/>
                <w:vertAlign w:val="baseline"/>
                <w:lang w:val="en-US" w:eastAsia="zh-CN"/>
              </w:rPr>
            </w:pPr>
          </w:p>
        </w:tc>
        <w:tc>
          <w:tcPr>
            <w:tcW w:w="1622" w:type="dxa"/>
            <w:vAlign w:val="center"/>
          </w:tcPr>
          <w:p w14:paraId="35BD0E36">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C2D4824">
            <w:p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C65FD1C">
            <w:pPr>
              <w:jc w:val="center"/>
              <w:rPr>
                <w:rFonts w:hint="eastAsia" w:ascii="Times New Roman" w:hAnsi="Times New Roman" w:eastAsia="仿宋" w:cs="仿宋"/>
                <w:sz w:val="28"/>
                <w:szCs w:val="28"/>
                <w:vertAlign w:val="baseline"/>
                <w:lang w:val="en-US" w:eastAsia="zh-CN"/>
              </w:rPr>
            </w:pPr>
          </w:p>
        </w:tc>
      </w:tr>
      <w:tr w14:paraId="37CC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DD9DA9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54</w:t>
            </w:r>
          </w:p>
        </w:tc>
        <w:tc>
          <w:tcPr>
            <w:tcW w:w="996" w:type="dxa"/>
            <w:vAlign w:val="center"/>
          </w:tcPr>
          <w:p w14:paraId="26B888D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任何单位或者个人，未取 得《医疗机构执业许可证》 </w:t>
            </w:r>
          </w:p>
          <w:p w14:paraId="2C3F164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擅自执业</w:t>
            </w:r>
            <w:r>
              <w:rPr>
                <w:rFonts w:hint="eastAsia" w:asciiTheme="minorEastAsia" w:hAnsiTheme="minorEastAsia" w:eastAsiaTheme="minorEastAsia" w:cstheme="minorEastAsia"/>
                <w:sz w:val="18"/>
                <w:szCs w:val="18"/>
                <w:vertAlign w:val="baseline"/>
                <w:lang w:val="en-US" w:eastAsia="zh-CN"/>
              </w:rPr>
              <w:t>的行政处罚</w:t>
            </w:r>
          </w:p>
        </w:tc>
        <w:tc>
          <w:tcPr>
            <w:tcW w:w="838" w:type="dxa"/>
            <w:vAlign w:val="center"/>
          </w:tcPr>
          <w:p w14:paraId="436E566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5BB8E52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《中华人民共和国基本医疗卫生与健康促进法》第九十九条</w:t>
            </w:r>
          </w:p>
          <w:p w14:paraId="48D05DA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《医疗机构管理条例》第四十三条</w:t>
            </w:r>
          </w:p>
          <w:p w14:paraId="66EF58CA">
            <w:pPr>
              <w:jc w:val="left"/>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65B8396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62AC97F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625D32C">
            <w:pPr>
              <w:jc w:val="center"/>
              <w:rPr>
                <w:rFonts w:hint="eastAsia" w:ascii="Times New Roman" w:hAnsi="Times New Roman" w:eastAsia="仿宋" w:cs="仿宋"/>
                <w:sz w:val="28"/>
                <w:szCs w:val="28"/>
                <w:vertAlign w:val="baseline"/>
                <w:lang w:val="en-US" w:eastAsia="zh-CN"/>
              </w:rPr>
            </w:pPr>
          </w:p>
        </w:tc>
      </w:tr>
      <w:tr w14:paraId="2B3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C18026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55</w:t>
            </w:r>
          </w:p>
        </w:tc>
        <w:tc>
          <w:tcPr>
            <w:tcW w:w="996" w:type="dxa"/>
            <w:vAlign w:val="center"/>
          </w:tcPr>
          <w:p w14:paraId="197197A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伪造、变造、买卖、出租、出借、转让《医疗机 </w:t>
            </w:r>
          </w:p>
          <w:p w14:paraId="4A90B4F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构执业许可证》的</w:t>
            </w:r>
            <w:r>
              <w:rPr>
                <w:rFonts w:hint="eastAsia" w:asciiTheme="minorEastAsia" w:hAnsiTheme="minorEastAsia" w:eastAsiaTheme="minorEastAsia" w:cstheme="minorEastAsia"/>
                <w:sz w:val="18"/>
                <w:szCs w:val="18"/>
                <w:vertAlign w:val="baseline"/>
                <w:lang w:val="en-US" w:eastAsia="zh-CN"/>
              </w:rPr>
              <w:t>行政处罚</w:t>
            </w:r>
          </w:p>
        </w:tc>
        <w:tc>
          <w:tcPr>
            <w:tcW w:w="838" w:type="dxa"/>
            <w:vAlign w:val="center"/>
          </w:tcPr>
          <w:p w14:paraId="1841511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7DCAE17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《中华人民共和国基本医疗卫生与健康促进法》第九十九条</w:t>
            </w:r>
          </w:p>
          <w:p w14:paraId="152F0BC2">
            <w:pPr>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《医疗机构管理条例》第四十五条</w:t>
            </w:r>
          </w:p>
        </w:tc>
        <w:tc>
          <w:tcPr>
            <w:tcW w:w="1622" w:type="dxa"/>
            <w:vAlign w:val="center"/>
          </w:tcPr>
          <w:p w14:paraId="6CBFAEE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D807B3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45101D54">
            <w:pPr>
              <w:jc w:val="center"/>
              <w:rPr>
                <w:rFonts w:hint="eastAsia" w:ascii="Times New Roman" w:hAnsi="Times New Roman" w:eastAsia="仿宋" w:cs="仿宋"/>
                <w:sz w:val="28"/>
                <w:szCs w:val="28"/>
                <w:vertAlign w:val="baseline"/>
                <w:lang w:val="en-US" w:eastAsia="zh-CN"/>
              </w:rPr>
            </w:pPr>
          </w:p>
        </w:tc>
      </w:tr>
      <w:tr w14:paraId="63FB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A84F6D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56</w:t>
            </w:r>
          </w:p>
        </w:tc>
        <w:tc>
          <w:tcPr>
            <w:tcW w:w="996" w:type="dxa"/>
            <w:vAlign w:val="center"/>
          </w:tcPr>
          <w:p w14:paraId="0683315F">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对</w:t>
            </w:r>
            <w:r>
              <w:rPr>
                <w:rFonts w:hint="eastAsia" w:asciiTheme="minorEastAsia" w:hAnsiTheme="minorEastAsia" w:eastAsiaTheme="minorEastAsia" w:cstheme="minorEastAsia"/>
                <w:color w:val="000000"/>
                <w:kern w:val="0"/>
                <w:sz w:val="18"/>
                <w:szCs w:val="18"/>
                <w:lang w:val="en-US" w:eastAsia="zh-CN" w:bidi="ar"/>
              </w:rPr>
              <w:t>政府举办的医疗卫生机构与其他组织投资设立非独立法人资格的医疗卫生机构的</w:t>
            </w: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p w14:paraId="24923572">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p>
        </w:tc>
        <w:tc>
          <w:tcPr>
            <w:tcW w:w="838" w:type="dxa"/>
            <w:vAlign w:val="center"/>
          </w:tcPr>
          <w:p w14:paraId="2C210CB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行政处罚</w:t>
            </w:r>
          </w:p>
        </w:tc>
        <w:tc>
          <w:tcPr>
            <w:tcW w:w="6324" w:type="dxa"/>
            <w:vAlign w:val="center"/>
          </w:tcPr>
          <w:p w14:paraId="0B59A7D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《中华人民共和国基本医疗卫生与健康促进法》第一百条</w:t>
            </w:r>
          </w:p>
          <w:p w14:paraId="5AFFE63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2D53FDB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D13178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6594384">
            <w:pPr>
              <w:jc w:val="center"/>
              <w:rPr>
                <w:rFonts w:hint="eastAsia" w:ascii="Times New Roman" w:hAnsi="Times New Roman" w:eastAsia="仿宋" w:cs="仿宋"/>
                <w:sz w:val="28"/>
                <w:szCs w:val="28"/>
                <w:vertAlign w:val="baseline"/>
                <w:lang w:val="en-US" w:eastAsia="zh-CN"/>
              </w:rPr>
            </w:pPr>
          </w:p>
        </w:tc>
      </w:tr>
      <w:tr w14:paraId="72E4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3321ED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57</w:t>
            </w:r>
          </w:p>
        </w:tc>
        <w:tc>
          <w:tcPr>
            <w:tcW w:w="996" w:type="dxa"/>
            <w:vAlign w:val="center"/>
          </w:tcPr>
          <w:p w14:paraId="479E3FF1">
            <w:pPr>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对医疗卫生机构对外出租承包科室的行政处罚</w:t>
            </w:r>
          </w:p>
        </w:tc>
        <w:tc>
          <w:tcPr>
            <w:tcW w:w="838" w:type="dxa"/>
            <w:vAlign w:val="center"/>
          </w:tcPr>
          <w:p w14:paraId="55D89F1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76F4EF8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《中华人民共和国基本医疗卫生与健康促进法》第一百条</w:t>
            </w:r>
          </w:p>
          <w:p w14:paraId="6E0E46B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5787668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0D5D2E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3471797F">
            <w:pPr>
              <w:jc w:val="center"/>
              <w:rPr>
                <w:rFonts w:hint="eastAsia" w:ascii="Times New Roman" w:hAnsi="Times New Roman" w:eastAsia="仿宋" w:cs="仿宋"/>
                <w:sz w:val="28"/>
                <w:szCs w:val="28"/>
                <w:vertAlign w:val="baseline"/>
                <w:lang w:val="en-US" w:eastAsia="zh-CN"/>
              </w:rPr>
            </w:pPr>
          </w:p>
        </w:tc>
      </w:tr>
      <w:tr w14:paraId="7FFB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53D013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58</w:t>
            </w:r>
          </w:p>
        </w:tc>
        <w:tc>
          <w:tcPr>
            <w:tcW w:w="996" w:type="dxa"/>
            <w:vAlign w:val="center"/>
          </w:tcPr>
          <w:p w14:paraId="16C10A1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对</w:t>
            </w:r>
            <w:r>
              <w:rPr>
                <w:rFonts w:hint="eastAsia" w:asciiTheme="minorEastAsia" w:hAnsiTheme="minorEastAsia" w:eastAsiaTheme="minorEastAsia" w:cstheme="minorEastAsia"/>
                <w:color w:val="000000"/>
                <w:kern w:val="0"/>
                <w:sz w:val="18"/>
                <w:szCs w:val="18"/>
                <w:lang w:val="en-US" w:eastAsia="zh-CN" w:bidi="ar"/>
              </w:rPr>
              <w:t>非营利性医疗卫生机构向出资人、举办者分配或者变相分配收益</w:t>
            </w: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的行政处罚</w:t>
            </w:r>
          </w:p>
        </w:tc>
        <w:tc>
          <w:tcPr>
            <w:tcW w:w="838" w:type="dxa"/>
            <w:vAlign w:val="center"/>
          </w:tcPr>
          <w:p w14:paraId="33D05A5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31DC9D1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《中华人民共和国基本医疗卫生与健康促进法》第一百条</w:t>
            </w:r>
          </w:p>
        </w:tc>
        <w:tc>
          <w:tcPr>
            <w:tcW w:w="1622" w:type="dxa"/>
            <w:vAlign w:val="center"/>
          </w:tcPr>
          <w:p w14:paraId="21F0BD3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F90DD5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D4ADDE4">
            <w:pPr>
              <w:jc w:val="center"/>
              <w:rPr>
                <w:rFonts w:hint="eastAsia" w:ascii="Times New Roman" w:hAnsi="Times New Roman" w:eastAsia="仿宋" w:cs="仿宋"/>
                <w:sz w:val="28"/>
                <w:szCs w:val="28"/>
                <w:vertAlign w:val="baseline"/>
                <w:lang w:val="en-US" w:eastAsia="zh-CN"/>
              </w:rPr>
            </w:pPr>
          </w:p>
        </w:tc>
      </w:tr>
      <w:tr w14:paraId="7989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AAC26F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59</w:t>
            </w:r>
          </w:p>
        </w:tc>
        <w:tc>
          <w:tcPr>
            <w:tcW w:w="996" w:type="dxa"/>
            <w:vAlign w:val="center"/>
          </w:tcPr>
          <w:p w14:paraId="47AE56E4">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对</w:t>
            </w:r>
            <w:r>
              <w:rPr>
                <w:rFonts w:hint="eastAsia" w:asciiTheme="minorEastAsia" w:hAnsiTheme="minorEastAsia" w:eastAsiaTheme="minorEastAsia" w:cstheme="minorEastAsia"/>
                <w:color w:val="000000"/>
                <w:kern w:val="0"/>
                <w:sz w:val="18"/>
                <w:szCs w:val="18"/>
                <w:lang w:val="en-US" w:eastAsia="zh-CN" w:bidi="ar"/>
              </w:rPr>
              <w:t>医疗卫生机构等的医疗信息安全制度、保障措施不健全，导致医疗信息泄露</w:t>
            </w: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的行政处罚</w:t>
            </w:r>
          </w:p>
          <w:p w14:paraId="74B6E6C3">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p>
        </w:tc>
        <w:tc>
          <w:tcPr>
            <w:tcW w:w="838" w:type="dxa"/>
            <w:vAlign w:val="center"/>
          </w:tcPr>
          <w:p w14:paraId="1DEC3DF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2EEF47B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《中华人民共和国基本医疗卫生与健康促进法》第一百零一条</w:t>
            </w:r>
          </w:p>
        </w:tc>
        <w:tc>
          <w:tcPr>
            <w:tcW w:w="1622" w:type="dxa"/>
            <w:vAlign w:val="center"/>
          </w:tcPr>
          <w:p w14:paraId="36A6B98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77BE32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6356D767">
            <w:pPr>
              <w:jc w:val="center"/>
              <w:rPr>
                <w:rFonts w:hint="eastAsia" w:ascii="Times New Roman" w:hAnsi="Times New Roman" w:eastAsia="仿宋" w:cs="仿宋"/>
                <w:sz w:val="28"/>
                <w:szCs w:val="28"/>
                <w:vertAlign w:val="baseline"/>
                <w:lang w:val="en-US" w:eastAsia="zh-CN"/>
              </w:rPr>
            </w:pPr>
          </w:p>
        </w:tc>
      </w:tr>
      <w:tr w14:paraId="4F24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132B8C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60</w:t>
            </w:r>
          </w:p>
        </w:tc>
        <w:tc>
          <w:tcPr>
            <w:tcW w:w="996" w:type="dxa"/>
            <w:vAlign w:val="center"/>
          </w:tcPr>
          <w:p w14:paraId="395A4881">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对</w:t>
            </w:r>
            <w:r>
              <w:rPr>
                <w:rFonts w:hint="eastAsia" w:asciiTheme="minorEastAsia" w:hAnsiTheme="minorEastAsia" w:eastAsiaTheme="minorEastAsia" w:cstheme="minorEastAsia"/>
                <w:color w:val="000000"/>
                <w:kern w:val="0"/>
                <w:sz w:val="18"/>
                <w:szCs w:val="18"/>
                <w:lang w:val="en-US" w:eastAsia="zh-CN" w:bidi="ar"/>
              </w:rPr>
              <w:t>医疗卫生机构等的医疗质量管理和医疗技术管理制度、安全措施不健全</w:t>
            </w: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的行政处罚</w:t>
            </w:r>
          </w:p>
          <w:p w14:paraId="138D4992">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p>
        </w:tc>
        <w:tc>
          <w:tcPr>
            <w:tcW w:w="838" w:type="dxa"/>
            <w:vAlign w:val="center"/>
          </w:tcPr>
          <w:p w14:paraId="4F51993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571A9CA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《中华人民共和国基本医疗卫生与健康促进法》第一百零一条</w:t>
            </w:r>
          </w:p>
          <w:p w14:paraId="75AC221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311CD62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1642E63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F0FF1D5">
            <w:pPr>
              <w:jc w:val="center"/>
              <w:rPr>
                <w:rFonts w:hint="eastAsia" w:ascii="Times New Roman" w:hAnsi="Times New Roman" w:eastAsia="仿宋" w:cs="仿宋"/>
                <w:sz w:val="28"/>
                <w:szCs w:val="28"/>
                <w:vertAlign w:val="baseline"/>
                <w:lang w:val="en-US" w:eastAsia="zh-CN"/>
              </w:rPr>
            </w:pPr>
          </w:p>
        </w:tc>
      </w:tr>
      <w:tr w14:paraId="32F1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45736A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61</w:t>
            </w:r>
          </w:p>
        </w:tc>
        <w:tc>
          <w:tcPr>
            <w:tcW w:w="996" w:type="dxa"/>
            <w:vAlign w:val="center"/>
          </w:tcPr>
          <w:p w14:paraId="2821927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对</w:t>
            </w:r>
            <w:r>
              <w:rPr>
                <w:rFonts w:hint="eastAsia" w:asciiTheme="minorEastAsia" w:hAnsiTheme="minorEastAsia" w:eastAsiaTheme="minorEastAsia" w:cstheme="minorEastAsia"/>
                <w:color w:val="000000"/>
                <w:kern w:val="0"/>
                <w:sz w:val="18"/>
                <w:szCs w:val="18"/>
                <w:lang w:val="en-US" w:eastAsia="zh-CN" w:bidi="ar"/>
              </w:rPr>
              <w:t>在医师资格考试中有违反考试纪律等行为</w:t>
            </w: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的行政处罚</w:t>
            </w:r>
          </w:p>
        </w:tc>
        <w:tc>
          <w:tcPr>
            <w:tcW w:w="838" w:type="dxa"/>
            <w:vAlign w:val="center"/>
          </w:tcPr>
          <w:p w14:paraId="6CCE206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73ACD91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《中华人民共和国医师法》第五十四条</w:t>
            </w:r>
          </w:p>
          <w:p w14:paraId="1942DD9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43301A5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3A7CE8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1D90F607">
            <w:pPr>
              <w:jc w:val="center"/>
              <w:rPr>
                <w:rFonts w:hint="eastAsia" w:ascii="Times New Roman" w:hAnsi="Times New Roman" w:eastAsia="仿宋" w:cs="仿宋"/>
                <w:sz w:val="28"/>
                <w:szCs w:val="28"/>
                <w:vertAlign w:val="baseline"/>
                <w:lang w:val="en-US" w:eastAsia="zh-CN"/>
              </w:rPr>
            </w:pPr>
          </w:p>
        </w:tc>
      </w:tr>
      <w:tr w14:paraId="3A86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817A00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62</w:t>
            </w:r>
          </w:p>
        </w:tc>
        <w:tc>
          <w:tcPr>
            <w:tcW w:w="996" w:type="dxa"/>
            <w:vAlign w:val="center"/>
          </w:tcPr>
          <w:p w14:paraId="30E849EE">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对</w:t>
            </w:r>
            <w:r>
              <w:rPr>
                <w:rFonts w:hint="eastAsia" w:asciiTheme="minorEastAsia" w:hAnsiTheme="minorEastAsia" w:eastAsiaTheme="minorEastAsia" w:cstheme="minorEastAsia"/>
                <w:color w:val="000000"/>
                <w:kern w:val="0"/>
                <w:sz w:val="18"/>
                <w:szCs w:val="18"/>
                <w:lang w:val="en-US" w:eastAsia="zh-CN" w:bidi="ar"/>
              </w:rPr>
              <w:t>伪造、变造、买卖、出租、出借医师执业证书</w:t>
            </w: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的行政处罚</w:t>
            </w:r>
          </w:p>
          <w:p w14:paraId="29C7820C">
            <w:pPr>
              <w:keepNext w:val="0"/>
              <w:keepLines w:val="0"/>
              <w:widowControl/>
              <w:suppressLineNumbers w:val="0"/>
              <w:jc w:val="left"/>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p>
        </w:tc>
        <w:tc>
          <w:tcPr>
            <w:tcW w:w="838" w:type="dxa"/>
            <w:vAlign w:val="center"/>
          </w:tcPr>
          <w:p w14:paraId="3DF5825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456D6AE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《中华人民共和国医师法》第五十四条</w:t>
            </w:r>
          </w:p>
          <w:p w14:paraId="749C9B7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1D4A62C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61C9ABE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1EBC6B4">
            <w:pPr>
              <w:jc w:val="center"/>
              <w:rPr>
                <w:rFonts w:hint="eastAsia" w:ascii="Times New Roman" w:hAnsi="Times New Roman" w:eastAsia="仿宋" w:cs="仿宋"/>
                <w:sz w:val="28"/>
                <w:szCs w:val="28"/>
                <w:vertAlign w:val="baseline"/>
                <w:lang w:val="en-US" w:eastAsia="zh-CN"/>
              </w:rPr>
            </w:pPr>
          </w:p>
        </w:tc>
      </w:tr>
      <w:tr w14:paraId="50E1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047DD9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63</w:t>
            </w:r>
          </w:p>
        </w:tc>
        <w:tc>
          <w:tcPr>
            <w:tcW w:w="996" w:type="dxa"/>
            <w:vAlign w:val="center"/>
          </w:tcPr>
          <w:p w14:paraId="3892BE5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对医师在执业活动中在提供医疗卫生服务或者开展医学临床研究中，未按照规定履 行告知义务或者取得知情同意的行政处罚</w:t>
            </w:r>
          </w:p>
          <w:p w14:paraId="7FE210B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838" w:type="dxa"/>
            <w:vAlign w:val="center"/>
          </w:tcPr>
          <w:p w14:paraId="7B15321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258899B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《中华人民共和国医师法》第五十五条</w:t>
            </w:r>
          </w:p>
          <w:p w14:paraId="28078D1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575B470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F374E4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69938C4C">
            <w:pPr>
              <w:jc w:val="center"/>
              <w:rPr>
                <w:rFonts w:hint="eastAsia" w:ascii="Times New Roman" w:hAnsi="Times New Roman" w:eastAsia="仿宋" w:cs="仿宋"/>
                <w:sz w:val="28"/>
                <w:szCs w:val="28"/>
                <w:vertAlign w:val="baseline"/>
                <w:lang w:val="en-US" w:eastAsia="zh-CN"/>
              </w:rPr>
            </w:pPr>
          </w:p>
        </w:tc>
      </w:tr>
      <w:tr w14:paraId="4220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CCC437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64</w:t>
            </w:r>
          </w:p>
        </w:tc>
        <w:tc>
          <w:tcPr>
            <w:tcW w:w="996" w:type="dxa"/>
            <w:vAlign w:val="center"/>
          </w:tcPr>
          <w:p w14:paraId="2D285B92">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对医师在执业活动中对需要紧急救治的患者，拒绝急救处置，或者由于不负责任延误诊治的行政处罚</w:t>
            </w:r>
          </w:p>
          <w:p w14:paraId="7A37E928">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838" w:type="dxa"/>
            <w:vAlign w:val="center"/>
          </w:tcPr>
          <w:p w14:paraId="7548791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2D16202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《中华人民共和国医师法》第五十五条</w:t>
            </w:r>
          </w:p>
          <w:p w14:paraId="2C83BBA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57B435E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34F4F7A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4B81DA4">
            <w:pPr>
              <w:jc w:val="center"/>
              <w:rPr>
                <w:rFonts w:hint="eastAsia" w:ascii="Times New Roman" w:hAnsi="Times New Roman" w:eastAsia="仿宋" w:cs="仿宋"/>
                <w:sz w:val="28"/>
                <w:szCs w:val="28"/>
                <w:vertAlign w:val="baseline"/>
                <w:lang w:val="en-US" w:eastAsia="zh-CN"/>
              </w:rPr>
            </w:pPr>
          </w:p>
        </w:tc>
      </w:tr>
      <w:tr w14:paraId="7854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465332D">
            <w:pPr>
              <w:jc w:val="both"/>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cstheme="minorEastAsia"/>
                <w:sz w:val="18"/>
                <w:szCs w:val="18"/>
                <w:vertAlign w:val="baseline"/>
                <w:lang w:val="en-US" w:eastAsia="zh-CN"/>
              </w:rPr>
              <w:t>65</w:t>
            </w:r>
          </w:p>
          <w:p w14:paraId="10294AE4">
            <w:pPr>
              <w:jc w:val="both"/>
              <w:rPr>
                <w:rFonts w:hint="eastAsia" w:asciiTheme="minorEastAsia" w:hAnsiTheme="minorEastAsia" w:eastAsiaTheme="minorEastAsia" w:cstheme="minorEastAsia"/>
                <w:kern w:val="2"/>
                <w:sz w:val="18"/>
                <w:szCs w:val="18"/>
                <w:vertAlign w:val="baseline"/>
                <w:lang w:val="en-US" w:eastAsia="zh-CN" w:bidi="ar-SA"/>
              </w:rPr>
            </w:pPr>
          </w:p>
        </w:tc>
        <w:tc>
          <w:tcPr>
            <w:tcW w:w="996" w:type="dxa"/>
            <w:vAlign w:val="center"/>
          </w:tcPr>
          <w:p w14:paraId="04CD997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遇有自然灾害、事故灾难、 公共卫生事件和社会安全事件等严重威胁人民生命健康的突发事件时，不服从卫生健康主管部门调遣</w:t>
            </w:r>
            <w:r>
              <w:rPr>
                <w:rFonts w:hint="eastAsia" w:asciiTheme="minorEastAsia" w:hAnsiTheme="minorEastAsia" w:eastAsiaTheme="minorEastAsia" w:cstheme="minorEastAsia"/>
                <w:sz w:val="18"/>
                <w:szCs w:val="18"/>
                <w:vertAlign w:val="baseline"/>
                <w:lang w:val="en-US" w:eastAsia="zh-CN"/>
              </w:rPr>
              <w:t>的行政处罚</w:t>
            </w:r>
          </w:p>
        </w:tc>
        <w:tc>
          <w:tcPr>
            <w:tcW w:w="838" w:type="dxa"/>
            <w:vAlign w:val="center"/>
          </w:tcPr>
          <w:p w14:paraId="72DA464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53CF310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《中华人民共和国医师法》第五十五条</w:t>
            </w:r>
          </w:p>
          <w:p w14:paraId="7D323BF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58C95D8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6ECDC6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0B485994">
            <w:pPr>
              <w:jc w:val="center"/>
              <w:rPr>
                <w:rFonts w:hint="eastAsia" w:ascii="Times New Roman" w:hAnsi="Times New Roman" w:eastAsia="仿宋" w:cs="仿宋"/>
                <w:sz w:val="28"/>
                <w:szCs w:val="28"/>
                <w:vertAlign w:val="baseline"/>
                <w:lang w:val="en-US" w:eastAsia="zh-CN"/>
              </w:rPr>
            </w:pPr>
          </w:p>
        </w:tc>
      </w:tr>
      <w:tr w14:paraId="12CD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DA1040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66</w:t>
            </w:r>
          </w:p>
        </w:tc>
        <w:tc>
          <w:tcPr>
            <w:tcW w:w="996" w:type="dxa"/>
            <w:vAlign w:val="center"/>
          </w:tcPr>
          <w:p w14:paraId="4CB25F9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医师在执业活动中未按照规定报告有关情形</w:t>
            </w:r>
            <w:r>
              <w:rPr>
                <w:rFonts w:hint="eastAsia" w:asciiTheme="minorEastAsia" w:hAnsiTheme="minorEastAsia" w:eastAsiaTheme="minorEastAsia" w:cstheme="minorEastAsia"/>
                <w:sz w:val="18"/>
                <w:szCs w:val="18"/>
                <w:vertAlign w:val="baseline"/>
                <w:lang w:val="en-US" w:eastAsia="zh-CN"/>
              </w:rPr>
              <w:t>的行政处罚</w:t>
            </w:r>
          </w:p>
        </w:tc>
        <w:tc>
          <w:tcPr>
            <w:tcW w:w="838" w:type="dxa"/>
            <w:vAlign w:val="center"/>
          </w:tcPr>
          <w:p w14:paraId="144CFAF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07CD273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《中华人民共和国医师法》第五十五条</w:t>
            </w:r>
          </w:p>
          <w:p w14:paraId="16AB4C8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754AF3F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B11BDD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C1D990C">
            <w:pPr>
              <w:jc w:val="center"/>
              <w:rPr>
                <w:rFonts w:hint="eastAsia" w:ascii="Times New Roman" w:hAnsi="Times New Roman" w:eastAsia="仿宋" w:cs="仿宋"/>
                <w:sz w:val="28"/>
                <w:szCs w:val="28"/>
                <w:vertAlign w:val="baseline"/>
                <w:lang w:val="en-US" w:eastAsia="zh-CN"/>
              </w:rPr>
            </w:pPr>
          </w:p>
        </w:tc>
      </w:tr>
      <w:tr w14:paraId="29F6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58E0307">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67</w:t>
            </w:r>
          </w:p>
        </w:tc>
        <w:tc>
          <w:tcPr>
            <w:tcW w:w="996" w:type="dxa"/>
            <w:vAlign w:val="center"/>
          </w:tcPr>
          <w:p w14:paraId="7C799E22">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医师在执业活动中违反法律、法规、规章或者执业规范，造成医疗事故或者其他严重后果</w:t>
            </w:r>
            <w:r>
              <w:rPr>
                <w:rFonts w:hint="eastAsia" w:asciiTheme="minorEastAsia" w:hAnsiTheme="minorEastAsia" w:eastAsiaTheme="minorEastAsia" w:cstheme="minorEastAsia"/>
                <w:sz w:val="18"/>
                <w:szCs w:val="18"/>
                <w:vertAlign w:val="baseline"/>
                <w:lang w:val="en-US" w:eastAsia="zh-CN"/>
              </w:rPr>
              <w:t>的行政处罚</w:t>
            </w:r>
          </w:p>
          <w:p w14:paraId="4BBEF50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838" w:type="dxa"/>
            <w:vAlign w:val="center"/>
          </w:tcPr>
          <w:p w14:paraId="779A64D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4B6E036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《中华人民共和国医师法》第五十五条</w:t>
            </w:r>
          </w:p>
          <w:p w14:paraId="042D8F4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05C6309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4EDC9DF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6C81183B">
            <w:pPr>
              <w:jc w:val="center"/>
              <w:rPr>
                <w:rFonts w:hint="eastAsia" w:ascii="Times New Roman" w:hAnsi="Times New Roman" w:eastAsia="仿宋" w:cs="仿宋"/>
                <w:sz w:val="28"/>
                <w:szCs w:val="28"/>
                <w:vertAlign w:val="baseline"/>
                <w:lang w:val="en-US" w:eastAsia="zh-CN"/>
              </w:rPr>
            </w:pPr>
          </w:p>
        </w:tc>
      </w:tr>
      <w:tr w14:paraId="5D91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6A7FBD7">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68</w:t>
            </w:r>
          </w:p>
        </w:tc>
        <w:tc>
          <w:tcPr>
            <w:tcW w:w="996" w:type="dxa"/>
            <w:vAlign w:val="center"/>
          </w:tcPr>
          <w:p w14:paraId="4D51BEF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医师在执业活动中泄露患者隐私或者个人信息</w:t>
            </w:r>
            <w:r>
              <w:rPr>
                <w:rFonts w:hint="eastAsia" w:asciiTheme="minorEastAsia" w:hAnsiTheme="minorEastAsia" w:eastAsiaTheme="minorEastAsia" w:cstheme="minorEastAsia"/>
                <w:sz w:val="18"/>
                <w:szCs w:val="18"/>
                <w:vertAlign w:val="baseline"/>
                <w:lang w:val="en-US" w:eastAsia="zh-CN"/>
              </w:rPr>
              <w:t>的行政处罚</w:t>
            </w:r>
          </w:p>
        </w:tc>
        <w:tc>
          <w:tcPr>
            <w:tcW w:w="838" w:type="dxa"/>
            <w:vAlign w:val="center"/>
          </w:tcPr>
          <w:p w14:paraId="32E8343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4EBACE7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《中华人民共和国医师法》第五十六条</w:t>
            </w:r>
          </w:p>
        </w:tc>
        <w:tc>
          <w:tcPr>
            <w:tcW w:w="1622" w:type="dxa"/>
            <w:vAlign w:val="center"/>
          </w:tcPr>
          <w:p w14:paraId="2FDBD80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2CC8200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A3909AD">
            <w:pPr>
              <w:jc w:val="center"/>
              <w:rPr>
                <w:rFonts w:hint="eastAsia" w:ascii="Times New Roman" w:hAnsi="Times New Roman" w:eastAsia="仿宋" w:cs="仿宋"/>
                <w:sz w:val="28"/>
                <w:szCs w:val="28"/>
                <w:vertAlign w:val="baseline"/>
                <w:lang w:val="en-US" w:eastAsia="zh-CN"/>
              </w:rPr>
            </w:pPr>
          </w:p>
        </w:tc>
      </w:tr>
      <w:tr w14:paraId="67EC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E061BC6">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69</w:t>
            </w:r>
          </w:p>
        </w:tc>
        <w:tc>
          <w:tcPr>
            <w:tcW w:w="996" w:type="dxa"/>
            <w:vAlign w:val="center"/>
          </w:tcPr>
          <w:p w14:paraId="1D2E5707">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医师在执业活动中出具虚假医学证明文件，或者未经亲自诊查、调查，签署诊断、治疗、流行病学等证明文件或者有关出生、死亡等证明文件</w:t>
            </w:r>
            <w:r>
              <w:rPr>
                <w:rFonts w:hint="eastAsia" w:asciiTheme="minorEastAsia" w:hAnsiTheme="minorEastAsia" w:eastAsiaTheme="minorEastAsia" w:cstheme="minorEastAsia"/>
                <w:sz w:val="18"/>
                <w:szCs w:val="18"/>
                <w:vertAlign w:val="baseline"/>
                <w:lang w:val="en-US" w:eastAsia="zh-CN"/>
              </w:rPr>
              <w:t>的行政处罚</w:t>
            </w:r>
          </w:p>
          <w:p w14:paraId="338AB1E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838" w:type="dxa"/>
            <w:vAlign w:val="center"/>
          </w:tcPr>
          <w:p w14:paraId="17B9F26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43E5CA3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《中华人民共和国医师法》第五十六条</w:t>
            </w:r>
          </w:p>
          <w:p w14:paraId="7DFE0D8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6C0A06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B6B9A2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422FB22">
            <w:pPr>
              <w:jc w:val="center"/>
              <w:rPr>
                <w:rFonts w:hint="eastAsia" w:ascii="Times New Roman" w:hAnsi="Times New Roman" w:eastAsia="仿宋" w:cs="仿宋"/>
                <w:sz w:val="28"/>
                <w:szCs w:val="28"/>
                <w:vertAlign w:val="baseline"/>
                <w:lang w:val="en-US" w:eastAsia="zh-CN"/>
              </w:rPr>
            </w:pPr>
          </w:p>
        </w:tc>
      </w:tr>
      <w:tr w14:paraId="5D70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4760A3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70</w:t>
            </w:r>
          </w:p>
        </w:tc>
        <w:tc>
          <w:tcPr>
            <w:tcW w:w="996" w:type="dxa"/>
            <w:vAlign w:val="center"/>
          </w:tcPr>
          <w:p w14:paraId="0F26783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医师在执业活动中隐匿、伪造、篡改或者擅自销毁病历等医学文书及有关资料</w:t>
            </w:r>
            <w:r>
              <w:rPr>
                <w:rFonts w:hint="eastAsia" w:asciiTheme="minorEastAsia" w:hAnsiTheme="minorEastAsia" w:eastAsiaTheme="minorEastAsia" w:cstheme="minorEastAsia"/>
                <w:sz w:val="18"/>
                <w:szCs w:val="18"/>
                <w:vertAlign w:val="baseline"/>
                <w:lang w:val="en-US" w:eastAsia="zh-CN"/>
              </w:rPr>
              <w:t>的行政处罚</w:t>
            </w:r>
          </w:p>
        </w:tc>
        <w:tc>
          <w:tcPr>
            <w:tcW w:w="838" w:type="dxa"/>
            <w:vAlign w:val="center"/>
          </w:tcPr>
          <w:p w14:paraId="0455957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430CE3B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《中华人民共和国医师法》第五十六条</w:t>
            </w:r>
          </w:p>
          <w:p w14:paraId="3449E0D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1622" w:type="dxa"/>
            <w:vAlign w:val="center"/>
          </w:tcPr>
          <w:p w14:paraId="4074E27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7B3C4FE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20E2E67F">
            <w:pPr>
              <w:jc w:val="center"/>
              <w:rPr>
                <w:rFonts w:hint="eastAsia" w:ascii="Times New Roman" w:hAnsi="Times New Roman" w:eastAsia="仿宋" w:cs="仿宋"/>
                <w:sz w:val="28"/>
                <w:szCs w:val="28"/>
                <w:vertAlign w:val="baseline"/>
                <w:lang w:val="en-US" w:eastAsia="zh-CN"/>
              </w:rPr>
            </w:pPr>
          </w:p>
        </w:tc>
      </w:tr>
      <w:tr w14:paraId="0DF8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981214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71</w:t>
            </w:r>
          </w:p>
        </w:tc>
        <w:tc>
          <w:tcPr>
            <w:tcW w:w="996" w:type="dxa"/>
            <w:vAlign w:val="center"/>
          </w:tcPr>
          <w:p w14:paraId="0E45A68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医师在执业活动中未按照规定使用麻醉药品、医疗用毒性药品、精神药品、放射性药品等</w:t>
            </w:r>
            <w:r>
              <w:rPr>
                <w:rFonts w:hint="eastAsia" w:asciiTheme="minorEastAsia" w:hAnsiTheme="minorEastAsia" w:eastAsiaTheme="minorEastAsia" w:cstheme="minorEastAsia"/>
                <w:sz w:val="18"/>
                <w:szCs w:val="18"/>
                <w:vertAlign w:val="baseline"/>
                <w:lang w:val="en-US" w:eastAsia="zh-CN"/>
              </w:rPr>
              <w:t>的行政处罚</w:t>
            </w:r>
          </w:p>
        </w:tc>
        <w:tc>
          <w:tcPr>
            <w:tcW w:w="838" w:type="dxa"/>
            <w:vAlign w:val="center"/>
          </w:tcPr>
          <w:p w14:paraId="1D1C681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6324" w:type="dxa"/>
            <w:vAlign w:val="center"/>
          </w:tcPr>
          <w:p w14:paraId="2E37180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《中华人民共和国医师法》第五十六条</w:t>
            </w:r>
          </w:p>
        </w:tc>
        <w:tc>
          <w:tcPr>
            <w:tcW w:w="1622" w:type="dxa"/>
            <w:vAlign w:val="center"/>
          </w:tcPr>
          <w:p w14:paraId="3E0124B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vAlign w:val="center"/>
          </w:tcPr>
          <w:p w14:paraId="57B802C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疾病预防控制中心（卫生监督所）</w:t>
            </w:r>
          </w:p>
        </w:tc>
        <w:tc>
          <w:tcPr>
            <w:tcW w:w="537" w:type="dxa"/>
            <w:vAlign w:val="center"/>
          </w:tcPr>
          <w:p w14:paraId="5C7AE557">
            <w:pPr>
              <w:jc w:val="center"/>
              <w:rPr>
                <w:rFonts w:hint="eastAsia" w:ascii="Times New Roman" w:hAnsi="Times New Roman" w:eastAsia="仿宋" w:cs="仿宋"/>
                <w:sz w:val="28"/>
                <w:szCs w:val="28"/>
                <w:vertAlign w:val="baseline"/>
                <w:lang w:val="en-US" w:eastAsia="zh-CN"/>
              </w:rPr>
            </w:pPr>
          </w:p>
        </w:tc>
      </w:tr>
      <w:tr w14:paraId="019C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FEDDBC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72</w:t>
            </w:r>
          </w:p>
        </w:tc>
        <w:tc>
          <w:tcPr>
            <w:tcW w:w="996" w:type="dxa"/>
            <w:vAlign w:val="center"/>
          </w:tcPr>
          <w:p w14:paraId="2174F6B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医师在执业活动中利用职务之便，索要、非法收受财物或者牟取其他不正当利益，或者违反诊疗规范，对患者实施不必要的检查、治疗造成不良后果</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556719C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60587A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《中华人民共和国医师法》第五十六条</w:t>
            </w:r>
          </w:p>
        </w:tc>
        <w:tc>
          <w:tcPr>
            <w:tcW w:w="0" w:type="auto"/>
            <w:vAlign w:val="center"/>
          </w:tcPr>
          <w:p w14:paraId="08EBFEE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CF437A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8D173D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E6DE130">
            <w:pPr>
              <w:jc w:val="center"/>
              <w:rPr>
                <w:rFonts w:hint="eastAsia" w:ascii="Times New Roman" w:hAnsi="Times New Roman" w:eastAsia="仿宋" w:cs="仿宋"/>
                <w:sz w:val="28"/>
                <w:szCs w:val="28"/>
                <w:vertAlign w:val="baseline"/>
                <w:lang w:val="en-US" w:eastAsia="zh-CN"/>
              </w:rPr>
            </w:pPr>
          </w:p>
        </w:tc>
      </w:tr>
      <w:tr w14:paraId="341A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6B8321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73</w:t>
            </w:r>
          </w:p>
        </w:tc>
        <w:tc>
          <w:tcPr>
            <w:tcW w:w="996" w:type="dxa"/>
            <w:vAlign w:val="center"/>
          </w:tcPr>
          <w:p w14:paraId="2001E3C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医师在执业活动中开展禁止类医疗技术临床应用</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25F35FC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85BC02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《中华人民共和国医师法》第五十六条</w:t>
            </w:r>
          </w:p>
        </w:tc>
        <w:tc>
          <w:tcPr>
            <w:tcW w:w="0" w:type="auto"/>
            <w:vAlign w:val="center"/>
          </w:tcPr>
          <w:p w14:paraId="78ED9C7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74FE19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47C70D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DE116A0">
            <w:pPr>
              <w:jc w:val="center"/>
              <w:rPr>
                <w:rFonts w:hint="eastAsia" w:ascii="Times New Roman" w:hAnsi="Times New Roman" w:eastAsia="仿宋" w:cs="仿宋"/>
                <w:sz w:val="28"/>
                <w:szCs w:val="28"/>
                <w:vertAlign w:val="baseline"/>
                <w:lang w:val="en-US" w:eastAsia="zh-CN"/>
              </w:rPr>
            </w:pPr>
          </w:p>
        </w:tc>
      </w:tr>
      <w:tr w14:paraId="2834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EBF1AF6">
            <w:pPr>
              <w:numPr>
                <w:ilvl w:val="0"/>
                <w:numId w:val="0"/>
              </w:numPr>
              <w:ind w:leftChars="0"/>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74</w:t>
            </w:r>
          </w:p>
        </w:tc>
        <w:tc>
          <w:tcPr>
            <w:tcW w:w="996" w:type="dxa"/>
            <w:vAlign w:val="center"/>
          </w:tcPr>
          <w:p w14:paraId="01D7933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医师未按照注册的执业地点、执业类别、执业范围执业</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07DB813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2A221C3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《中华人民共和国医师法》第五十七条</w:t>
            </w:r>
          </w:p>
          <w:p w14:paraId="58F774C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6114242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FF454F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1D4F8B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3D541A6">
            <w:pPr>
              <w:jc w:val="center"/>
              <w:rPr>
                <w:rFonts w:hint="eastAsia" w:ascii="Times New Roman" w:hAnsi="Times New Roman" w:eastAsia="仿宋" w:cs="仿宋"/>
                <w:sz w:val="28"/>
                <w:szCs w:val="28"/>
                <w:vertAlign w:val="baseline"/>
                <w:lang w:val="en-US" w:eastAsia="zh-CN"/>
              </w:rPr>
            </w:pPr>
          </w:p>
        </w:tc>
      </w:tr>
      <w:tr w14:paraId="7EDF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E602445">
            <w:pPr>
              <w:numPr>
                <w:ilvl w:val="0"/>
                <w:numId w:val="0"/>
              </w:numPr>
              <w:ind w:leftChars="0"/>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75</w:t>
            </w:r>
          </w:p>
        </w:tc>
        <w:tc>
          <w:tcPr>
            <w:tcW w:w="996" w:type="dxa"/>
            <w:vAlign w:val="center"/>
          </w:tcPr>
          <w:p w14:paraId="571B474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严重违反医师职业道德、医学伦理规范，造成恶劣社会影响</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3123916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4DA74B3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《中华人民共和国医师法》第五十八条</w:t>
            </w:r>
          </w:p>
          <w:p w14:paraId="447FFAD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66C0DDD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908CC2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0DEF41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0E4EEE5">
            <w:pPr>
              <w:jc w:val="center"/>
              <w:rPr>
                <w:rFonts w:hint="eastAsia" w:ascii="Times New Roman" w:hAnsi="Times New Roman" w:eastAsia="仿宋" w:cs="仿宋"/>
                <w:sz w:val="28"/>
                <w:szCs w:val="28"/>
                <w:vertAlign w:val="baseline"/>
                <w:lang w:val="en-US" w:eastAsia="zh-CN"/>
              </w:rPr>
            </w:pPr>
          </w:p>
        </w:tc>
      </w:tr>
      <w:tr w14:paraId="690C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7422AE5">
            <w:pPr>
              <w:numPr>
                <w:ilvl w:val="0"/>
                <w:numId w:val="0"/>
              </w:numPr>
              <w:ind w:leftChars="0"/>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76</w:t>
            </w:r>
          </w:p>
        </w:tc>
        <w:tc>
          <w:tcPr>
            <w:tcW w:w="996" w:type="dxa"/>
            <w:vAlign w:val="center"/>
          </w:tcPr>
          <w:p w14:paraId="7E481DB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非医师行医</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799DEA6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7C4E3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《中华人民共和国医师法》第五十九条</w:t>
            </w:r>
          </w:p>
          <w:p w14:paraId="4B395AB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8F2F6B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9B32B8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8DEC3E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092488E">
            <w:pPr>
              <w:jc w:val="center"/>
              <w:rPr>
                <w:rFonts w:hint="eastAsia" w:ascii="Times New Roman" w:hAnsi="Times New Roman" w:eastAsia="仿宋" w:cs="仿宋"/>
                <w:sz w:val="28"/>
                <w:szCs w:val="28"/>
                <w:vertAlign w:val="baseline"/>
                <w:lang w:val="en-US" w:eastAsia="zh-CN"/>
              </w:rPr>
            </w:pPr>
          </w:p>
        </w:tc>
      </w:tr>
      <w:tr w14:paraId="4DBE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730C4CA">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77</w:t>
            </w:r>
          </w:p>
        </w:tc>
        <w:tc>
          <w:tcPr>
            <w:tcW w:w="996" w:type="dxa"/>
            <w:vAlign w:val="center"/>
          </w:tcPr>
          <w:p w14:paraId="457D895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医疗卫生机构未履行报告职责，造成严重后果</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59DBE8E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A4C065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《中华人民共和国医师法》第六十一条</w:t>
            </w:r>
          </w:p>
          <w:p w14:paraId="5FB9048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307C57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19C191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6539A6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B636B35">
            <w:pPr>
              <w:jc w:val="center"/>
              <w:rPr>
                <w:rFonts w:hint="eastAsia" w:ascii="Times New Roman" w:hAnsi="Times New Roman" w:eastAsia="仿宋" w:cs="仿宋"/>
                <w:sz w:val="28"/>
                <w:szCs w:val="28"/>
                <w:vertAlign w:val="baseline"/>
                <w:lang w:val="en-US" w:eastAsia="zh-CN"/>
              </w:rPr>
            </w:pPr>
          </w:p>
        </w:tc>
      </w:tr>
      <w:tr w14:paraId="3CFA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4590E4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78</w:t>
            </w:r>
          </w:p>
        </w:tc>
        <w:tc>
          <w:tcPr>
            <w:tcW w:w="996" w:type="dxa"/>
            <w:vAlign w:val="center"/>
          </w:tcPr>
          <w:p w14:paraId="09413C1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不符合规定条件的医疗机构擅自从事精神障碍诊断、治疗</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3689C62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4256B3B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《中华人民共和国精神卫生法》第七十三条</w:t>
            </w:r>
          </w:p>
        </w:tc>
        <w:tc>
          <w:tcPr>
            <w:tcW w:w="0" w:type="auto"/>
            <w:vAlign w:val="center"/>
          </w:tcPr>
          <w:p w14:paraId="4EB81AE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5B6D60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88902D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A645A89">
            <w:pPr>
              <w:jc w:val="center"/>
              <w:rPr>
                <w:rFonts w:hint="eastAsia" w:ascii="Times New Roman" w:hAnsi="Times New Roman" w:eastAsia="仿宋" w:cs="仿宋"/>
                <w:sz w:val="28"/>
                <w:szCs w:val="28"/>
                <w:vertAlign w:val="baseline"/>
                <w:lang w:val="en-US" w:eastAsia="zh-CN"/>
              </w:rPr>
            </w:pPr>
          </w:p>
        </w:tc>
      </w:tr>
      <w:tr w14:paraId="0BA9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7CA8B37">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79</w:t>
            </w:r>
          </w:p>
        </w:tc>
        <w:tc>
          <w:tcPr>
            <w:tcW w:w="996" w:type="dxa"/>
            <w:vAlign w:val="center"/>
          </w:tcPr>
          <w:p w14:paraId="4C27CE2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拒绝对送诊的疑似精神障碍患者作出诊断</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5D34106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36BACB7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《中华人民共和国精神卫生法》第七十四条</w:t>
            </w:r>
          </w:p>
          <w:p w14:paraId="718F45B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4E115A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2E566D3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AE11AA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B1D643F">
            <w:pPr>
              <w:jc w:val="center"/>
              <w:rPr>
                <w:rFonts w:hint="eastAsia" w:ascii="Times New Roman" w:hAnsi="Times New Roman" w:eastAsia="仿宋" w:cs="仿宋"/>
                <w:sz w:val="28"/>
                <w:szCs w:val="28"/>
                <w:vertAlign w:val="baseline"/>
                <w:lang w:val="en-US" w:eastAsia="zh-CN"/>
              </w:rPr>
            </w:pPr>
          </w:p>
        </w:tc>
      </w:tr>
      <w:tr w14:paraId="4031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69130ED">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80</w:t>
            </w:r>
          </w:p>
        </w:tc>
        <w:tc>
          <w:tcPr>
            <w:tcW w:w="996" w:type="dxa"/>
            <w:vAlign w:val="center"/>
          </w:tcPr>
          <w:p w14:paraId="247F419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依照《精神卫生法》第三十条第二款规定实施住院治疗的患者未及时对住院治疗的患者进行检查评估或者未根据评估结果作出处理</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1251EBA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8E2456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《中华人民共和国精神卫生法》第七十四条</w:t>
            </w:r>
          </w:p>
          <w:p w14:paraId="486C7F9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《中华人民共和国精神卫生法》第三十条</w:t>
            </w:r>
          </w:p>
          <w:p w14:paraId="38F3E01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86DE95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7D28A2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4D5A21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CB2983C">
            <w:pPr>
              <w:jc w:val="center"/>
              <w:rPr>
                <w:rFonts w:hint="eastAsia" w:ascii="Times New Roman" w:hAnsi="Times New Roman" w:eastAsia="仿宋" w:cs="仿宋"/>
                <w:sz w:val="28"/>
                <w:szCs w:val="28"/>
                <w:vertAlign w:val="baseline"/>
                <w:lang w:val="en-US" w:eastAsia="zh-CN"/>
              </w:rPr>
            </w:pPr>
          </w:p>
        </w:tc>
      </w:tr>
      <w:tr w14:paraId="3F7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F27395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82</w:t>
            </w:r>
          </w:p>
        </w:tc>
        <w:tc>
          <w:tcPr>
            <w:tcW w:w="996" w:type="dxa"/>
            <w:vAlign w:val="center"/>
          </w:tcPr>
          <w:p w14:paraId="262A1E2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违反规定实施约束、隔离等保护性医疗措施</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59CA3C5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1B0CA7D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《中华人民共和国精神卫生法》第七十五条</w:t>
            </w:r>
          </w:p>
          <w:p w14:paraId="2E2F4F4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615D81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BA4C3D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A2AD0D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5524319">
            <w:pPr>
              <w:jc w:val="center"/>
              <w:rPr>
                <w:rFonts w:hint="eastAsia" w:ascii="Times New Roman" w:hAnsi="Times New Roman" w:eastAsia="仿宋" w:cs="仿宋"/>
                <w:sz w:val="28"/>
                <w:szCs w:val="28"/>
                <w:vertAlign w:val="baseline"/>
                <w:lang w:val="en-US" w:eastAsia="zh-CN"/>
              </w:rPr>
            </w:pPr>
          </w:p>
        </w:tc>
      </w:tr>
      <w:tr w14:paraId="24AF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FD8174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83</w:t>
            </w:r>
          </w:p>
        </w:tc>
        <w:tc>
          <w:tcPr>
            <w:tcW w:w="996" w:type="dxa"/>
            <w:vAlign w:val="center"/>
          </w:tcPr>
          <w:p w14:paraId="52736A8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违反规定，强迫精神障碍患者劳动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25B3242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138BBA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《中华人民共和国精神卫生法》第七十五条</w:t>
            </w:r>
          </w:p>
          <w:p w14:paraId="528D549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94E68C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7CB2A6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AE6522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64BA637">
            <w:pPr>
              <w:jc w:val="center"/>
              <w:rPr>
                <w:rFonts w:hint="eastAsia" w:ascii="Times New Roman" w:hAnsi="Times New Roman" w:eastAsia="仿宋" w:cs="仿宋"/>
                <w:sz w:val="28"/>
                <w:szCs w:val="28"/>
                <w:vertAlign w:val="baseline"/>
                <w:lang w:val="en-US" w:eastAsia="zh-CN"/>
              </w:rPr>
            </w:pPr>
          </w:p>
        </w:tc>
      </w:tr>
      <w:tr w14:paraId="4A79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CC9494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84</w:t>
            </w:r>
          </w:p>
        </w:tc>
        <w:tc>
          <w:tcPr>
            <w:tcW w:w="996" w:type="dxa"/>
            <w:vAlign w:val="center"/>
          </w:tcPr>
          <w:p w14:paraId="761532A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违反规定对精神障碍患者实施外科手术或者实验性临床医疗</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3BF70F1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9075C0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《中华人民共和国精神卫生法》第七十五条</w:t>
            </w:r>
          </w:p>
          <w:p w14:paraId="4C0305B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B8318E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5B9FE8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483817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47FE0D8">
            <w:pPr>
              <w:jc w:val="center"/>
              <w:rPr>
                <w:rFonts w:hint="eastAsia" w:ascii="Times New Roman" w:hAnsi="Times New Roman" w:eastAsia="仿宋" w:cs="仿宋"/>
                <w:sz w:val="28"/>
                <w:szCs w:val="28"/>
                <w:vertAlign w:val="baseline"/>
                <w:lang w:val="en-US" w:eastAsia="zh-CN"/>
              </w:rPr>
            </w:pPr>
          </w:p>
        </w:tc>
      </w:tr>
      <w:tr w14:paraId="78D9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8A164B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85</w:t>
            </w:r>
          </w:p>
        </w:tc>
        <w:tc>
          <w:tcPr>
            <w:tcW w:w="996" w:type="dxa"/>
            <w:vAlign w:val="center"/>
          </w:tcPr>
          <w:p w14:paraId="7088C67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侵害精神障碍患者的通讯和会见探访者等权利</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25924C0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7CF9C5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《中华人民共和国精神卫生法》第七十五条</w:t>
            </w:r>
          </w:p>
          <w:p w14:paraId="5545DB6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03DBB4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C528CF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3BB608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A305FE8">
            <w:pPr>
              <w:jc w:val="center"/>
              <w:rPr>
                <w:rFonts w:hint="eastAsia" w:ascii="Times New Roman" w:hAnsi="Times New Roman" w:eastAsia="仿宋" w:cs="仿宋"/>
                <w:sz w:val="28"/>
                <w:szCs w:val="28"/>
                <w:vertAlign w:val="baseline"/>
                <w:lang w:val="en-US" w:eastAsia="zh-CN"/>
              </w:rPr>
            </w:pPr>
          </w:p>
        </w:tc>
      </w:tr>
      <w:tr w14:paraId="6471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D0B5C79">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86</w:t>
            </w:r>
          </w:p>
        </w:tc>
        <w:tc>
          <w:tcPr>
            <w:tcW w:w="996" w:type="dxa"/>
            <w:vAlign w:val="center"/>
          </w:tcPr>
          <w:p w14:paraId="46BBB3B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违反精神障碍诊断标准，将非精神障碍患者诊断为精神障碍患者</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27305CF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EFBB98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《中华人民共和国精神卫生法》第七十五条</w:t>
            </w:r>
          </w:p>
          <w:p w14:paraId="16F1BE1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1A8B34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B75D14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84FAC6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A65B7FA">
            <w:pPr>
              <w:jc w:val="center"/>
              <w:rPr>
                <w:rFonts w:hint="eastAsia" w:ascii="Times New Roman" w:hAnsi="Times New Roman" w:eastAsia="仿宋" w:cs="仿宋"/>
                <w:sz w:val="28"/>
                <w:szCs w:val="28"/>
                <w:vertAlign w:val="baseline"/>
                <w:lang w:val="en-US" w:eastAsia="zh-CN"/>
              </w:rPr>
            </w:pPr>
          </w:p>
        </w:tc>
      </w:tr>
      <w:tr w14:paraId="044A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0D7DB6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87</w:t>
            </w:r>
          </w:p>
        </w:tc>
        <w:tc>
          <w:tcPr>
            <w:tcW w:w="996" w:type="dxa"/>
            <w:vAlign w:val="center"/>
          </w:tcPr>
          <w:p w14:paraId="2701ABAE">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心理咨询人员从事心理治疗或者精神障碍的诊断、治疗</w:t>
            </w:r>
            <w:r>
              <w:rPr>
                <w:rFonts w:hint="eastAsia" w:asciiTheme="minorEastAsia" w:hAnsiTheme="minorEastAsia" w:eastAsiaTheme="minorEastAsia" w:cstheme="minorEastAsia"/>
                <w:sz w:val="18"/>
                <w:szCs w:val="18"/>
                <w:vertAlign w:val="baseline"/>
                <w:lang w:val="en-US" w:eastAsia="zh-CN"/>
              </w:rPr>
              <w:t>的行政处罚</w:t>
            </w:r>
          </w:p>
          <w:p w14:paraId="294ADEA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5024AFC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EA3E22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《中华人民共和国精神卫生法》第七十六条</w:t>
            </w:r>
          </w:p>
          <w:p w14:paraId="667D9AA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70034E9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C81E65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B59D32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C9EDEEA">
            <w:pPr>
              <w:jc w:val="center"/>
              <w:rPr>
                <w:rFonts w:hint="eastAsia" w:ascii="Times New Roman" w:hAnsi="Times New Roman" w:eastAsia="仿宋" w:cs="仿宋"/>
                <w:sz w:val="28"/>
                <w:szCs w:val="28"/>
                <w:vertAlign w:val="baseline"/>
                <w:lang w:val="en-US" w:eastAsia="zh-CN"/>
              </w:rPr>
            </w:pPr>
          </w:p>
        </w:tc>
      </w:tr>
      <w:tr w14:paraId="0230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BDB49C4">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88</w:t>
            </w:r>
          </w:p>
        </w:tc>
        <w:tc>
          <w:tcPr>
            <w:tcW w:w="996" w:type="dxa"/>
            <w:vAlign w:val="center"/>
          </w:tcPr>
          <w:p w14:paraId="278B53F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从事心理治疗的人员在医疗机构以外开展心理治疗活动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536192B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0342A65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《中华人民共和国精神卫生法》第七十六条</w:t>
            </w:r>
          </w:p>
        </w:tc>
        <w:tc>
          <w:tcPr>
            <w:tcW w:w="0" w:type="auto"/>
            <w:vAlign w:val="center"/>
          </w:tcPr>
          <w:p w14:paraId="64816BF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3BA2F0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D27775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661E12C">
            <w:pPr>
              <w:jc w:val="center"/>
              <w:rPr>
                <w:rFonts w:hint="eastAsia" w:ascii="Times New Roman" w:hAnsi="Times New Roman" w:eastAsia="仿宋" w:cs="仿宋"/>
                <w:sz w:val="28"/>
                <w:szCs w:val="28"/>
                <w:vertAlign w:val="baseline"/>
                <w:lang w:val="en-US" w:eastAsia="zh-CN"/>
              </w:rPr>
            </w:pPr>
          </w:p>
        </w:tc>
      </w:tr>
      <w:tr w14:paraId="7857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EFF35E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89</w:t>
            </w:r>
          </w:p>
        </w:tc>
        <w:tc>
          <w:tcPr>
            <w:tcW w:w="996" w:type="dxa"/>
            <w:vAlign w:val="center"/>
          </w:tcPr>
          <w:p w14:paraId="1C3D4CE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专门从事心理治疗的人员从事精神障碍的诊断</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7A8F1F4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991EBB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《中华人民共和国精神卫生法》第七十六条</w:t>
            </w:r>
          </w:p>
          <w:p w14:paraId="53C54F6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708CB6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1E4520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E625FE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B59E663">
            <w:pPr>
              <w:jc w:val="center"/>
              <w:rPr>
                <w:rFonts w:hint="eastAsia" w:ascii="Times New Roman" w:hAnsi="Times New Roman" w:eastAsia="仿宋" w:cs="仿宋"/>
                <w:sz w:val="28"/>
                <w:szCs w:val="28"/>
                <w:vertAlign w:val="baseline"/>
                <w:lang w:val="en-US" w:eastAsia="zh-CN"/>
              </w:rPr>
            </w:pPr>
          </w:p>
        </w:tc>
      </w:tr>
      <w:tr w14:paraId="58BC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74DEB04">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90</w:t>
            </w:r>
          </w:p>
        </w:tc>
        <w:tc>
          <w:tcPr>
            <w:tcW w:w="996" w:type="dxa"/>
            <w:vAlign w:val="center"/>
          </w:tcPr>
          <w:p w14:paraId="703F7C6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专门从事心理治疗的人员为精神障碍患者开具处方或者提供外科治疗</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3CD703E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31086BA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《中华人民共和国精神卫生法》第七十六条</w:t>
            </w:r>
          </w:p>
          <w:p w14:paraId="2075459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33D22A2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270602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EB6026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16A270E">
            <w:pPr>
              <w:jc w:val="center"/>
              <w:rPr>
                <w:rFonts w:hint="eastAsia" w:ascii="Times New Roman" w:hAnsi="Times New Roman" w:eastAsia="仿宋" w:cs="仿宋"/>
                <w:sz w:val="28"/>
                <w:szCs w:val="28"/>
                <w:vertAlign w:val="baseline"/>
                <w:lang w:val="en-US" w:eastAsia="zh-CN"/>
              </w:rPr>
            </w:pPr>
          </w:p>
        </w:tc>
      </w:tr>
      <w:tr w14:paraId="3226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13E412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91</w:t>
            </w:r>
          </w:p>
        </w:tc>
        <w:tc>
          <w:tcPr>
            <w:tcW w:w="996" w:type="dxa"/>
            <w:vAlign w:val="center"/>
          </w:tcPr>
          <w:p w14:paraId="620FD16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医疗机构的负责人、药品采购人员、医师、药师等有关人员收受药品上市许可持有人、药品生产企业、药品经营企业或者代理人给予的财物或者其他不正当利益</w:t>
            </w:r>
            <w:r>
              <w:rPr>
                <w:rFonts w:hint="eastAsia" w:asciiTheme="minorEastAsia" w:hAnsiTheme="minorEastAsia" w:eastAsiaTheme="minorEastAsia" w:cstheme="minorEastAsia"/>
                <w:sz w:val="18"/>
                <w:szCs w:val="18"/>
                <w:vertAlign w:val="baseline"/>
                <w:lang w:val="en-US" w:eastAsia="zh-CN"/>
              </w:rPr>
              <w:t>的行政处罚</w:t>
            </w:r>
          </w:p>
          <w:p w14:paraId="46DB1DE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58FBF4D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2D6B49C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《中华人民共和国药品管理法》第一百四十二条</w:t>
            </w:r>
          </w:p>
          <w:p w14:paraId="2A6C574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39A8EF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7689E47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8DEB71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89DCA94">
            <w:pPr>
              <w:jc w:val="center"/>
              <w:rPr>
                <w:rFonts w:hint="eastAsia" w:ascii="Times New Roman" w:hAnsi="Times New Roman" w:eastAsia="仿宋" w:cs="仿宋"/>
                <w:sz w:val="28"/>
                <w:szCs w:val="28"/>
                <w:vertAlign w:val="baseline"/>
                <w:lang w:val="en-US" w:eastAsia="zh-CN"/>
              </w:rPr>
            </w:pPr>
          </w:p>
        </w:tc>
      </w:tr>
      <w:tr w14:paraId="76F5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CB3BB1A">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92</w:t>
            </w:r>
          </w:p>
        </w:tc>
        <w:tc>
          <w:tcPr>
            <w:tcW w:w="996" w:type="dxa"/>
            <w:vAlign w:val="center"/>
          </w:tcPr>
          <w:p w14:paraId="79A1A9C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医疗机构发布虚假医疗广告，市场监督管理部门认定情节严重</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6E2BB22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3E79FB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《中华人民共和国广告法》第五十五条</w:t>
            </w:r>
          </w:p>
          <w:p w14:paraId="46F207F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1E700B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CFC0AF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7AD241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1726424">
            <w:pPr>
              <w:jc w:val="center"/>
              <w:rPr>
                <w:rFonts w:hint="eastAsia" w:ascii="Times New Roman" w:hAnsi="Times New Roman" w:eastAsia="仿宋" w:cs="仿宋"/>
                <w:sz w:val="28"/>
                <w:szCs w:val="28"/>
                <w:vertAlign w:val="baseline"/>
                <w:lang w:val="en-US" w:eastAsia="zh-CN"/>
              </w:rPr>
            </w:pPr>
          </w:p>
        </w:tc>
      </w:tr>
      <w:tr w14:paraId="42F1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9DCA38B">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93</w:t>
            </w:r>
          </w:p>
        </w:tc>
        <w:tc>
          <w:tcPr>
            <w:tcW w:w="996" w:type="dxa"/>
            <w:vAlign w:val="center"/>
          </w:tcPr>
          <w:p w14:paraId="56B53439">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医疗机构发布违反《中华人民共和国广告法》第十六条规定的医疗广告</w:t>
            </w:r>
            <w:r>
              <w:rPr>
                <w:rFonts w:hint="eastAsia" w:asciiTheme="minorEastAsia" w:hAnsiTheme="minorEastAsia" w:eastAsiaTheme="minorEastAsia" w:cstheme="minorEastAsia"/>
                <w:sz w:val="18"/>
                <w:szCs w:val="18"/>
                <w:vertAlign w:val="baseline"/>
                <w:lang w:val="en-US" w:eastAsia="zh-CN"/>
              </w:rPr>
              <w:t>的行政处罚</w:t>
            </w:r>
          </w:p>
          <w:p w14:paraId="1AA74C0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623500C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2D10EF0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《中华人民共和国广告法》第五十八条</w:t>
            </w:r>
          </w:p>
          <w:p w14:paraId="7ECA277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《中华人民共和国广告法》第十六条</w:t>
            </w:r>
          </w:p>
          <w:p w14:paraId="119FAFB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848B07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95BB34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76766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034E1ED">
            <w:pPr>
              <w:jc w:val="center"/>
              <w:rPr>
                <w:rFonts w:hint="eastAsia" w:ascii="Times New Roman" w:hAnsi="Times New Roman" w:eastAsia="仿宋" w:cs="仿宋"/>
                <w:sz w:val="28"/>
                <w:szCs w:val="28"/>
                <w:vertAlign w:val="baseline"/>
                <w:lang w:val="en-US" w:eastAsia="zh-CN"/>
              </w:rPr>
            </w:pPr>
          </w:p>
        </w:tc>
      </w:tr>
      <w:tr w14:paraId="2FED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D2B2BFF">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94</w:t>
            </w:r>
          </w:p>
        </w:tc>
        <w:tc>
          <w:tcPr>
            <w:tcW w:w="996" w:type="dxa"/>
            <w:vAlign w:val="center"/>
          </w:tcPr>
          <w:p w14:paraId="5899833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诊所未经备案擅自执业</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4F6F2F1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09354B0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《医疗机构管理条例》第四十三条</w:t>
            </w:r>
          </w:p>
          <w:p w14:paraId="7250F98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66D09EC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C0069F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08AF9B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514DFCE">
            <w:pPr>
              <w:jc w:val="center"/>
              <w:rPr>
                <w:rFonts w:hint="eastAsia" w:ascii="Times New Roman" w:hAnsi="Times New Roman" w:eastAsia="仿宋" w:cs="仿宋"/>
                <w:sz w:val="28"/>
                <w:szCs w:val="28"/>
                <w:vertAlign w:val="baseline"/>
                <w:lang w:val="en-US" w:eastAsia="zh-CN"/>
              </w:rPr>
            </w:pPr>
          </w:p>
        </w:tc>
      </w:tr>
      <w:tr w14:paraId="6E0A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4A3EAC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95</w:t>
            </w:r>
          </w:p>
        </w:tc>
        <w:tc>
          <w:tcPr>
            <w:tcW w:w="996" w:type="dxa"/>
            <w:vAlign w:val="center"/>
          </w:tcPr>
          <w:p w14:paraId="103F4D57">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医疗机构诊疗活动超出登记的诊疗科目范围</w:t>
            </w:r>
            <w:r>
              <w:rPr>
                <w:rFonts w:hint="eastAsia" w:asciiTheme="minorEastAsia" w:hAnsiTheme="minorEastAsia" w:eastAsiaTheme="minorEastAsia" w:cstheme="minorEastAsia"/>
                <w:sz w:val="18"/>
                <w:szCs w:val="18"/>
                <w:vertAlign w:val="baseline"/>
                <w:lang w:val="en-US" w:eastAsia="zh-CN"/>
              </w:rPr>
              <w:t>的行政处罚</w:t>
            </w:r>
          </w:p>
          <w:p w14:paraId="6A111C1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677932B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FD899F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《医疗机构管理条例》第四十六条</w:t>
            </w:r>
          </w:p>
          <w:p w14:paraId="05E8643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290FFE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276EABE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106F66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9C60042">
            <w:pPr>
              <w:jc w:val="center"/>
              <w:rPr>
                <w:rFonts w:hint="eastAsia" w:ascii="Times New Roman" w:hAnsi="Times New Roman" w:eastAsia="仿宋" w:cs="仿宋"/>
                <w:sz w:val="28"/>
                <w:szCs w:val="28"/>
                <w:vertAlign w:val="baseline"/>
                <w:lang w:val="en-US" w:eastAsia="zh-CN"/>
              </w:rPr>
            </w:pPr>
          </w:p>
        </w:tc>
      </w:tr>
      <w:tr w14:paraId="3E93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6E0FA3A">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96</w:t>
            </w:r>
          </w:p>
        </w:tc>
        <w:tc>
          <w:tcPr>
            <w:tcW w:w="996" w:type="dxa"/>
            <w:vAlign w:val="center"/>
          </w:tcPr>
          <w:p w14:paraId="4AD772A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使用非卫生技术人员从事医疗卫生技术工作</w:t>
            </w:r>
            <w:r>
              <w:rPr>
                <w:rFonts w:hint="eastAsia" w:asciiTheme="minorEastAsia" w:hAnsiTheme="minorEastAsia" w:eastAsiaTheme="minorEastAsia" w:cstheme="minorEastAsia"/>
                <w:sz w:val="18"/>
                <w:szCs w:val="18"/>
                <w:vertAlign w:val="baseline"/>
                <w:lang w:val="en-US" w:eastAsia="zh-CN"/>
              </w:rPr>
              <w:t>的行政处罚</w:t>
            </w:r>
          </w:p>
          <w:p w14:paraId="30B3E6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D48A73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055DDFA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 第四十七条</w:t>
            </w:r>
          </w:p>
          <w:p w14:paraId="7A5E835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06E96A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50D9B55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0B6417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25B688D">
            <w:pPr>
              <w:jc w:val="center"/>
              <w:rPr>
                <w:rFonts w:hint="eastAsia" w:ascii="Times New Roman" w:hAnsi="Times New Roman" w:eastAsia="仿宋" w:cs="仿宋"/>
                <w:sz w:val="28"/>
                <w:szCs w:val="28"/>
                <w:vertAlign w:val="baseline"/>
                <w:lang w:val="en-US" w:eastAsia="zh-CN"/>
              </w:rPr>
            </w:pPr>
          </w:p>
        </w:tc>
      </w:tr>
      <w:tr w14:paraId="0812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04995C9">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97</w:t>
            </w:r>
          </w:p>
        </w:tc>
        <w:tc>
          <w:tcPr>
            <w:tcW w:w="996" w:type="dxa"/>
            <w:vAlign w:val="center"/>
          </w:tcPr>
          <w:p w14:paraId="00FC539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出具虚假证明文件</w:t>
            </w:r>
            <w:r>
              <w:rPr>
                <w:rFonts w:hint="eastAsia" w:asciiTheme="minorEastAsia" w:hAnsiTheme="minorEastAsia" w:eastAsiaTheme="minorEastAsia" w:cstheme="minorEastAsia"/>
                <w:sz w:val="18"/>
                <w:szCs w:val="18"/>
                <w:vertAlign w:val="baseline"/>
                <w:lang w:val="en-US" w:eastAsia="zh-CN"/>
              </w:rPr>
              <w:t>的行政处罚</w:t>
            </w:r>
          </w:p>
          <w:p w14:paraId="2964D90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697AD13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B902A2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《医疗机构管理条例》第四十八条</w:t>
            </w:r>
          </w:p>
          <w:p w14:paraId="299895F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43985B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F29661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10C010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6315E93">
            <w:pPr>
              <w:jc w:val="center"/>
              <w:rPr>
                <w:rFonts w:hint="eastAsia" w:ascii="Times New Roman" w:hAnsi="Times New Roman" w:eastAsia="仿宋" w:cs="仿宋"/>
                <w:sz w:val="28"/>
                <w:szCs w:val="28"/>
                <w:vertAlign w:val="baseline"/>
                <w:lang w:val="en-US" w:eastAsia="zh-CN"/>
              </w:rPr>
            </w:pPr>
          </w:p>
        </w:tc>
      </w:tr>
      <w:tr w14:paraId="45DD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2C6DEB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98</w:t>
            </w:r>
          </w:p>
        </w:tc>
        <w:tc>
          <w:tcPr>
            <w:tcW w:w="996" w:type="dxa"/>
            <w:vAlign w:val="center"/>
          </w:tcPr>
          <w:p w14:paraId="2BD30DD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逾期不校验《医疗机构执业许可证》仍从事诊疗活动</w:t>
            </w:r>
          </w:p>
          <w:p w14:paraId="67A7BD8B">
            <w:pPr>
              <w:jc w:val="both"/>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的行政处罚</w:t>
            </w:r>
          </w:p>
          <w:p w14:paraId="30A6AFA7">
            <w:pPr>
              <w:jc w:val="both"/>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B18072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4A8ED23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《医疗机构管理条例》第四十四条</w:t>
            </w:r>
          </w:p>
          <w:p w14:paraId="4838003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《医疗机构管理条例实施细则》第七十八条</w:t>
            </w:r>
          </w:p>
          <w:p w14:paraId="6B98F92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32B7922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7B742A6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903085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72C70AC">
            <w:pPr>
              <w:jc w:val="center"/>
              <w:rPr>
                <w:rFonts w:hint="eastAsia" w:ascii="Times New Roman" w:hAnsi="Times New Roman" w:eastAsia="仿宋" w:cs="仿宋"/>
                <w:sz w:val="28"/>
                <w:szCs w:val="28"/>
                <w:vertAlign w:val="baseline"/>
                <w:lang w:val="en-US" w:eastAsia="zh-CN"/>
              </w:rPr>
            </w:pPr>
          </w:p>
        </w:tc>
      </w:tr>
      <w:tr w14:paraId="1ACF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E4FDF4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99</w:t>
            </w:r>
          </w:p>
        </w:tc>
        <w:tc>
          <w:tcPr>
            <w:tcW w:w="996" w:type="dxa"/>
            <w:vAlign w:val="center"/>
          </w:tcPr>
          <w:p w14:paraId="3010F757">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允许未取得护士执业证书的人员或者允许未依照《护士条例》规定办理执业地点变更手续、延续执业注册有效期的护士在本机构从事诊疗技术规范规定的护理活动</w:t>
            </w:r>
            <w:r>
              <w:rPr>
                <w:rFonts w:hint="eastAsia" w:asciiTheme="minorEastAsia" w:hAnsiTheme="minorEastAsia" w:eastAsiaTheme="minorEastAsia" w:cstheme="minorEastAsia"/>
                <w:sz w:val="18"/>
                <w:szCs w:val="18"/>
                <w:vertAlign w:val="baseline"/>
                <w:lang w:val="en-US" w:eastAsia="zh-CN"/>
              </w:rPr>
              <w:t>的行政处罚</w:t>
            </w:r>
          </w:p>
          <w:p w14:paraId="017963B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378E090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36DBC7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《护士条例》第二十八条</w:t>
            </w:r>
          </w:p>
          <w:p w14:paraId="7CC10F3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7A7A17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60188B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EC4A67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86D76B1">
            <w:pPr>
              <w:jc w:val="center"/>
              <w:rPr>
                <w:rFonts w:hint="eastAsia" w:ascii="Times New Roman" w:hAnsi="Times New Roman" w:eastAsia="仿宋" w:cs="仿宋"/>
                <w:sz w:val="28"/>
                <w:szCs w:val="28"/>
                <w:vertAlign w:val="baseline"/>
                <w:lang w:val="en-US" w:eastAsia="zh-CN"/>
              </w:rPr>
            </w:pPr>
          </w:p>
        </w:tc>
      </w:tr>
      <w:tr w14:paraId="3C58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A787FC">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100</w:t>
            </w:r>
          </w:p>
        </w:tc>
        <w:tc>
          <w:tcPr>
            <w:tcW w:w="996" w:type="dxa"/>
            <w:vAlign w:val="center"/>
          </w:tcPr>
          <w:p w14:paraId="2C85FC42">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护士在执业活动中发现患者病情危急未立即通知医师</w:t>
            </w:r>
            <w:r>
              <w:rPr>
                <w:rFonts w:hint="eastAsia" w:asciiTheme="minorEastAsia" w:hAnsiTheme="minorEastAsia" w:eastAsiaTheme="minorEastAsia" w:cstheme="minorEastAsia"/>
                <w:sz w:val="18"/>
                <w:szCs w:val="18"/>
                <w:vertAlign w:val="baseline"/>
                <w:lang w:val="en-US" w:eastAsia="zh-CN"/>
              </w:rPr>
              <w:t>的行政处罚</w:t>
            </w:r>
          </w:p>
          <w:p w14:paraId="46ED115B">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p>
          <w:p w14:paraId="060C4FA5">
            <w:pPr>
              <w:jc w:val="both"/>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50B26CF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43146F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《护士条例》第三十一条</w:t>
            </w:r>
          </w:p>
          <w:p w14:paraId="292A1F4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2F19D6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42A4D2A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7F3C88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DDD916B">
            <w:pPr>
              <w:jc w:val="center"/>
              <w:rPr>
                <w:rFonts w:hint="eastAsia" w:ascii="Times New Roman" w:hAnsi="Times New Roman" w:eastAsia="仿宋" w:cs="仿宋"/>
                <w:sz w:val="28"/>
                <w:szCs w:val="28"/>
                <w:vertAlign w:val="baseline"/>
                <w:lang w:val="en-US" w:eastAsia="zh-CN"/>
              </w:rPr>
            </w:pPr>
          </w:p>
        </w:tc>
      </w:tr>
      <w:tr w14:paraId="5B58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A7038FB">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101</w:t>
            </w:r>
          </w:p>
        </w:tc>
        <w:tc>
          <w:tcPr>
            <w:tcW w:w="996" w:type="dxa"/>
            <w:vAlign w:val="center"/>
          </w:tcPr>
          <w:p w14:paraId="6A946B2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护士在执业活动中发现医嘱违反法律、法规、规章或者诊疗技术规范的规定，未依照《护士条例》第十七条的规定提出或者报告</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4F42671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1F752EF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《护士条例》第三十一条</w:t>
            </w:r>
          </w:p>
          <w:p w14:paraId="49D2C8D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D0B0C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EE45F1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A41BBB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7B7DBFE">
            <w:pPr>
              <w:jc w:val="center"/>
              <w:rPr>
                <w:rFonts w:hint="eastAsia" w:ascii="Times New Roman" w:hAnsi="Times New Roman" w:eastAsia="仿宋" w:cs="仿宋"/>
                <w:sz w:val="28"/>
                <w:szCs w:val="28"/>
                <w:vertAlign w:val="baseline"/>
                <w:lang w:val="en-US" w:eastAsia="zh-CN"/>
              </w:rPr>
            </w:pPr>
          </w:p>
        </w:tc>
      </w:tr>
      <w:tr w14:paraId="0708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464AA68">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102</w:t>
            </w:r>
          </w:p>
        </w:tc>
        <w:tc>
          <w:tcPr>
            <w:tcW w:w="996" w:type="dxa"/>
            <w:vAlign w:val="center"/>
          </w:tcPr>
          <w:p w14:paraId="693053A3">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护士在执业活动中泄露患者隐私</w:t>
            </w:r>
            <w:r>
              <w:rPr>
                <w:rFonts w:hint="eastAsia" w:asciiTheme="minorEastAsia" w:hAnsiTheme="minorEastAsia" w:eastAsiaTheme="minorEastAsia" w:cstheme="minorEastAsia"/>
                <w:sz w:val="18"/>
                <w:szCs w:val="18"/>
                <w:vertAlign w:val="baseline"/>
                <w:lang w:val="en-US" w:eastAsia="zh-CN"/>
              </w:rPr>
              <w:t>的行政处罚</w:t>
            </w:r>
          </w:p>
          <w:p w14:paraId="5042F75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5A0C0D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BFAD19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《护士条例》第三十一条</w:t>
            </w:r>
          </w:p>
          <w:p w14:paraId="1562685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76728BE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7D78D9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516B0B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C2A15F8">
            <w:pPr>
              <w:jc w:val="center"/>
              <w:rPr>
                <w:rFonts w:hint="eastAsia" w:ascii="Times New Roman" w:hAnsi="Times New Roman" w:eastAsia="仿宋" w:cs="仿宋"/>
                <w:sz w:val="28"/>
                <w:szCs w:val="28"/>
                <w:vertAlign w:val="baseline"/>
                <w:lang w:val="en-US" w:eastAsia="zh-CN"/>
              </w:rPr>
            </w:pPr>
          </w:p>
        </w:tc>
      </w:tr>
      <w:tr w14:paraId="7461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5555AB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103</w:t>
            </w:r>
          </w:p>
        </w:tc>
        <w:tc>
          <w:tcPr>
            <w:tcW w:w="996" w:type="dxa"/>
            <w:vAlign w:val="center"/>
          </w:tcPr>
          <w:p w14:paraId="4ED8547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护士在执业活动中发生自然灾害、公共卫生事件等严重威胁公众生命健康的突发事件，不服从安排参加医疗救护</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747C20A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0DDE9B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《护士条例》第三十一条</w:t>
            </w:r>
          </w:p>
          <w:p w14:paraId="1B36392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3125B7D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556D1AD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12A09E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422A590">
            <w:pPr>
              <w:jc w:val="center"/>
              <w:rPr>
                <w:rFonts w:hint="eastAsia" w:ascii="Times New Roman" w:hAnsi="Times New Roman" w:eastAsia="仿宋" w:cs="仿宋"/>
                <w:sz w:val="28"/>
                <w:szCs w:val="28"/>
                <w:vertAlign w:val="baseline"/>
                <w:lang w:val="en-US" w:eastAsia="zh-CN"/>
              </w:rPr>
            </w:pPr>
          </w:p>
        </w:tc>
      </w:tr>
      <w:tr w14:paraId="3415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BB12856">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104</w:t>
            </w:r>
          </w:p>
        </w:tc>
        <w:tc>
          <w:tcPr>
            <w:tcW w:w="996" w:type="dxa"/>
            <w:vAlign w:val="center"/>
          </w:tcPr>
          <w:p w14:paraId="10945C5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乡村医生执业活动超出规定的执业范围，或者未按照规定进行转诊</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648DD16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35523B1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《乡村医生从业管理条例》第三十八条</w:t>
            </w:r>
          </w:p>
          <w:p w14:paraId="4655DB7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C1DCCE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B20B8E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B3F7C8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672C439">
            <w:pPr>
              <w:jc w:val="center"/>
              <w:rPr>
                <w:rFonts w:hint="eastAsia" w:ascii="Times New Roman" w:hAnsi="Times New Roman" w:eastAsia="仿宋" w:cs="仿宋"/>
                <w:sz w:val="28"/>
                <w:szCs w:val="28"/>
                <w:vertAlign w:val="baseline"/>
                <w:lang w:val="en-US" w:eastAsia="zh-CN"/>
              </w:rPr>
            </w:pPr>
          </w:p>
        </w:tc>
      </w:tr>
      <w:tr w14:paraId="0E40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5C7161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105</w:t>
            </w:r>
          </w:p>
        </w:tc>
        <w:tc>
          <w:tcPr>
            <w:tcW w:w="996" w:type="dxa"/>
            <w:vAlign w:val="center"/>
          </w:tcPr>
          <w:p w14:paraId="044F065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乡村医生违反规定使用乡村医生基本用药目录以外的处方药品</w:t>
            </w:r>
            <w:r>
              <w:rPr>
                <w:rFonts w:hint="eastAsia" w:asciiTheme="minorEastAsia" w:hAnsiTheme="minorEastAsia" w:eastAsiaTheme="minorEastAsia" w:cstheme="minorEastAsia"/>
                <w:sz w:val="18"/>
                <w:szCs w:val="18"/>
                <w:vertAlign w:val="baseline"/>
                <w:lang w:val="en-US" w:eastAsia="zh-CN"/>
              </w:rPr>
              <w:t>的行政处罚</w:t>
            </w:r>
          </w:p>
          <w:p w14:paraId="5F71648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8D7398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13FB3F1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《乡村医生从业管理条例》第三十八条</w:t>
            </w:r>
          </w:p>
          <w:p w14:paraId="3C5AF38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2DA327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44C5976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1B538E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7205C2D">
            <w:pPr>
              <w:jc w:val="center"/>
              <w:rPr>
                <w:rFonts w:hint="eastAsia" w:ascii="Times New Roman" w:hAnsi="Times New Roman" w:eastAsia="仿宋" w:cs="仿宋"/>
                <w:sz w:val="28"/>
                <w:szCs w:val="28"/>
                <w:vertAlign w:val="baseline"/>
                <w:lang w:val="en-US" w:eastAsia="zh-CN"/>
              </w:rPr>
            </w:pPr>
          </w:p>
        </w:tc>
      </w:tr>
      <w:tr w14:paraId="0286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A78757">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106</w:t>
            </w:r>
          </w:p>
        </w:tc>
        <w:tc>
          <w:tcPr>
            <w:tcW w:w="996" w:type="dxa"/>
            <w:vAlign w:val="center"/>
          </w:tcPr>
          <w:p w14:paraId="2B8E49D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乡村医生违反规定出具医学证明，或者伪造卫生统计资料</w:t>
            </w:r>
            <w:r>
              <w:rPr>
                <w:rFonts w:hint="eastAsia" w:asciiTheme="minorEastAsia" w:hAnsiTheme="minorEastAsia" w:cstheme="minorEastAsia"/>
                <w:color w:val="000000"/>
                <w:kern w:val="0"/>
                <w:sz w:val="18"/>
                <w:szCs w:val="18"/>
                <w:lang w:val="en-US" w:eastAsia="zh-CN" w:bidi="ar"/>
              </w:rPr>
              <w:t>的</w:t>
            </w:r>
            <w:r>
              <w:rPr>
                <w:rFonts w:hint="eastAsia" w:asciiTheme="minorEastAsia" w:hAnsiTheme="minorEastAsia" w:eastAsiaTheme="minorEastAsia" w:cstheme="minorEastAsia"/>
                <w:sz w:val="18"/>
                <w:szCs w:val="18"/>
                <w:vertAlign w:val="baseline"/>
                <w:lang w:val="en-US" w:eastAsia="zh-CN"/>
              </w:rPr>
              <w:t>行政处罚</w:t>
            </w:r>
          </w:p>
        </w:tc>
        <w:tc>
          <w:tcPr>
            <w:tcW w:w="0" w:type="auto"/>
            <w:vAlign w:val="center"/>
          </w:tcPr>
          <w:p w14:paraId="1B27D60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3E931AE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《乡村医生从业管理条例》第三十八条</w:t>
            </w:r>
          </w:p>
          <w:p w14:paraId="5BCC9F4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0C5F2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622BB1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59EDA6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20B59DA">
            <w:pPr>
              <w:jc w:val="center"/>
              <w:rPr>
                <w:rFonts w:hint="eastAsia" w:ascii="Times New Roman" w:hAnsi="Times New Roman" w:eastAsia="仿宋" w:cs="仿宋"/>
                <w:sz w:val="28"/>
                <w:szCs w:val="28"/>
                <w:vertAlign w:val="baseline"/>
                <w:lang w:val="en-US" w:eastAsia="zh-CN"/>
              </w:rPr>
            </w:pPr>
          </w:p>
        </w:tc>
      </w:tr>
      <w:tr w14:paraId="7ACF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52B011E">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107</w:t>
            </w:r>
          </w:p>
        </w:tc>
        <w:tc>
          <w:tcPr>
            <w:tcW w:w="996" w:type="dxa"/>
            <w:vAlign w:val="center"/>
          </w:tcPr>
          <w:p w14:paraId="5FBDCE7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乡村医生发现传染病疫情、中毒事件不按规定报告</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23F06F9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42E85A6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《乡村医生从业管理条例》第三十八条</w:t>
            </w:r>
          </w:p>
          <w:p w14:paraId="51A7401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30AB527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F3715E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2292ED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9DC42AF">
            <w:pPr>
              <w:jc w:val="center"/>
              <w:rPr>
                <w:rFonts w:hint="eastAsia" w:ascii="Times New Roman" w:hAnsi="Times New Roman" w:eastAsia="仿宋" w:cs="仿宋"/>
                <w:sz w:val="28"/>
                <w:szCs w:val="28"/>
                <w:vertAlign w:val="baseline"/>
                <w:lang w:val="en-US" w:eastAsia="zh-CN"/>
              </w:rPr>
            </w:pPr>
          </w:p>
        </w:tc>
      </w:tr>
      <w:tr w14:paraId="7974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A15927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108</w:t>
            </w:r>
          </w:p>
        </w:tc>
        <w:tc>
          <w:tcPr>
            <w:tcW w:w="996" w:type="dxa"/>
            <w:vAlign w:val="center"/>
          </w:tcPr>
          <w:p w14:paraId="272CE38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乡村医生在执业活动中，违反规定进行实验性临床医疗活动，或者重复使用一次性医疗器械和卫生材料</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068A2F3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1CBF19C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《乡村医生从业管理条例》第三十九条</w:t>
            </w:r>
          </w:p>
          <w:p w14:paraId="4D38782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B807A7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A264DC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2BACA7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1B2F2F7">
            <w:pPr>
              <w:jc w:val="center"/>
              <w:rPr>
                <w:rFonts w:hint="eastAsia" w:ascii="Times New Roman" w:hAnsi="Times New Roman" w:eastAsia="仿宋" w:cs="仿宋"/>
                <w:sz w:val="28"/>
                <w:szCs w:val="28"/>
                <w:vertAlign w:val="baseline"/>
                <w:lang w:val="en-US" w:eastAsia="zh-CN"/>
              </w:rPr>
            </w:pPr>
          </w:p>
        </w:tc>
      </w:tr>
      <w:tr w14:paraId="617D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C8768C7">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109</w:t>
            </w:r>
          </w:p>
        </w:tc>
        <w:tc>
          <w:tcPr>
            <w:tcW w:w="996" w:type="dxa"/>
            <w:vAlign w:val="center"/>
          </w:tcPr>
          <w:p w14:paraId="405E0CA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乡村医生未经注册在村医疗卫生机构从事医疗活动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7076FFC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A37225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《乡村医生从业管理条例》第四十二条</w:t>
            </w:r>
          </w:p>
          <w:p w14:paraId="4628DB1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CB92B6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4545971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25ACE7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B8D32D1">
            <w:pPr>
              <w:jc w:val="center"/>
              <w:rPr>
                <w:rFonts w:hint="eastAsia" w:ascii="Times New Roman" w:hAnsi="Times New Roman" w:eastAsia="仿宋" w:cs="仿宋"/>
                <w:sz w:val="28"/>
                <w:szCs w:val="28"/>
                <w:vertAlign w:val="baseline"/>
                <w:lang w:val="en-US" w:eastAsia="zh-CN"/>
              </w:rPr>
            </w:pPr>
          </w:p>
        </w:tc>
      </w:tr>
      <w:tr w14:paraId="3D06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23E94BF">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110</w:t>
            </w:r>
          </w:p>
        </w:tc>
        <w:tc>
          <w:tcPr>
            <w:tcW w:w="996" w:type="dxa"/>
            <w:vAlign w:val="center"/>
          </w:tcPr>
          <w:p w14:paraId="0D0330A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医疗机构篡改、伪造、隐匿、毁灭病历资料</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63204E8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82008C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《医疗纠纷预防和处理条例》第四十五条</w:t>
            </w:r>
          </w:p>
          <w:p w14:paraId="6F248B4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D92BDC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69B309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588FE4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37CCE01">
            <w:pPr>
              <w:jc w:val="center"/>
              <w:rPr>
                <w:rFonts w:hint="eastAsia" w:ascii="Times New Roman" w:hAnsi="Times New Roman" w:eastAsia="仿宋" w:cs="仿宋"/>
                <w:sz w:val="28"/>
                <w:szCs w:val="28"/>
                <w:vertAlign w:val="baseline"/>
                <w:lang w:val="en-US" w:eastAsia="zh-CN"/>
              </w:rPr>
            </w:pPr>
          </w:p>
        </w:tc>
      </w:tr>
      <w:tr w14:paraId="48F6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8E1682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111</w:t>
            </w:r>
          </w:p>
        </w:tc>
        <w:tc>
          <w:tcPr>
            <w:tcW w:w="996" w:type="dxa"/>
            <w:vAlign w:val="center"/>
          </w:tcPr>
          <w:p w14:paraId="3ED9CA6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医疗机构将未通过技术评估和伦理审查的医疗新技术应用于临床</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7A9759A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0D54137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《医疗纠纷预防和处理条例》第四十六条</w:t>
            </w:r>
          </w:p>
          <w:p w14:paraId="4E8AE01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22D195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B8D9AF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986393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DF82CAC">
            <w:pPr>
              <w:jc w:val="center"/>
              <w:rPr>
                <w:rFonts w:hint="eastAsia" w:ascii="Times New Roman" w:hAnsi="Times New Roman" w:eastAsia="仿宋" w:cs="仿宋"/>
                <w:sz w:val="28"/>
                <w:szCs w:val="28"/>
                <w:vertAlign w:val="baseline"/>
                <w:lang w:val="en-US" w:eastAsia="zh-CN"/>
              </w:rPr>
            </w:pPr>
          </w:p>
        </w:tc>
      </w:tr>
      <w:tr w14:paraId="07AE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AE6148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112</w:t>
            </w:r>
          </w:p>
        </w:tc>
        <w:tc>
          <w:tcPr>
            <w:tcW w:w="996" w:type="dxa"/>
            <w:vAlign w:val="center"/>
          </w:tcPr>
          <w:p w14:paraId="3D0F3A2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医疗机构及其医务人员未按规定制定和实施医疗质量安全管理制度</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0EA9F4A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0B17BB4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033ACCB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CD0AF0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4BE8509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401612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0E755BD">
            <w:pPr>
              <w:jc w:val="center"/>
              <w:rPr>
                <w:rFonts w:hint="eastAsia" w:ascii="Times New Roman" w:hAnsi="Times New Roman" w:eastAsia="仿宋" w:cs="仿宋"/>
                <w:sz w:val="28"/>
                <w:szCs w:val="28"/>
                <w:vertAlign w:val="baseline"/>
                <w:lang w:val="en-US" w:eastAsia="zh-CN"/>
              </w:rPr>
            </w:pPr>
          </w:p>
        </w:tc>
      </w:tr>
      <w:tr w14:paraId="6F16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40EF2B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113</w:t>
            </w:r>
          </w:p>
        </w:tc>
        <w:tc>
          <w:tcPr>
            <w:tcW w:w="996" w:type="dxa"/>
            <w:vAlign w:val="center"/>
          </w:tcPr>
          <w:p w14:paraId="61F56CE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医疗机构及其医务人员未按规定告知患者病情、医疗措施、医疗风险、替代医疗方案等</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3820605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47CDA6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577D0B7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E05B73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F09918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037353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781C0EA">
            <w:pPr>
              <w:jc w:val="center"/>
              <w:rPr>
                <w:rFonts w:hint="eastAsia" w:ascii="Times New Roman" w:hAnsi="Times New Roman" w:eastAsia="仿宋" w:cs="仿宋"/>
                <w:sz w:val="28"/>
                <w:szCs w:val="28"/>
                <w:vertAlign w:val="baseline"/>
                <w:lang w:val="en-US" w:eastAsia="zh-CN"/>
              </w:rPr>
            </w:pPr>
          </w:p>
        </w:tc>
      </w:tr>
      <w:tr w14:paraId="767E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F91F11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114</w:t>
            </w:r>
          </w:p>
        </w:tc>
        <w:tc>
          <w:tcPr>
            <w:tcW w:w="996" w:type="dxa"/>
            <w:vAlign w:val="center"/>
          </w:tcPr>
          <w:p w14:paraId="1050530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医疗机构及其医务人员开展具有较高医疗风险的诊疗活动，未提前预备应对方案防范突发风险</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35B49B5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079FA4E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4F50CA1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73D442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2DFD529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A291FB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DBA0E57">
            <w:pPr>
              <w:jc w:val="center"/>
              <w:rPr>
                <w:rFonts w:hint="eastAsia" w:ascii="Times New Roman" w:hAnsi="Times New Roman" w:eastAsia="仿宋" w:cs="仿宋"/>
                <w:sz w:val="28"/>
                <w:szCs w:val="28"/>
                <w:vertAlign w:val="baseline"/>
                <w:lang w:val="en-US" w:eastAsia="zh-CN"/>
              </w:rPr>
            </w:pPr>
          </w:p>
        </w:tc>
      </w:tr>
      <w:tr w14:paraId="1EEF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1D7E29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115</w:t>
            </w:r>
          </w:p>
        </w:tc>
        <w:tc>
          <w:tcPr>
            <w:tcW w:w="996" w:type="dxa"/>
            <w:vAlign w:val="center"/>
          </w:tcPr>
          <w:p w14:paraId="5292BC5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医疗机构及其医务人员未按规定填写、保管病历资料，或者未按规定补记抢救病历</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25EE869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4C3C139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5436B61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2D789B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4CD06C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A227D1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9AB888D">
            <w:pPr>
              <w:jc w:val="center"/>
              <w:rPr>
                <w:rFonts w:hint="eastAsia" w:ascii="Times New Roman" w:hAnsi="Times New Roman" w:eastAsia="仿宋" w:cs="仿宋"/>
                <w:sz w:val="28"/>
                <w:szCs w:val="28"/>
                <w:vertAlign w:val="baseline"/>
                <w:lang w:val="en-US" w:eastAsia="zh-CN"/>
              </w:rPr>
            </w:pPr>
          </w:p>
        </w:tc>
      </w:tr>
      <w:tr w14:paraId="4D45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8DDCD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116</w:t>
            </w:r>
          </w:p>
        </w:tc>
        <w:tc>
          <w:tcPr>
            <w:tcW w:w="996" w:type="dxa"/>
            <w:vAlign w:val="center"/>
          </w:tcPr>
          <w:p w14:paraId="387B238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医疗机构及其医务人员拒绝为患者提供查阅、复制病历资料服务</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1D61CD6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34CE08E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36F69A3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B04748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101BCCB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78C586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DFD714B">
            <w:pPr>
              <w:jc w:val="center"/>
              <w:rPr>
                <w:rFonts w:hint="eastAsia" w:ascii="Times New Roman" w:hAnsi="Times New Roman" w:eastAsia="仿宋" w:cs="仿宋"/>
                <w:sz w:val="28"/>
                <w:szCs w:val="28"/>
                <w:vertAlign w:val="baseline"/>
                <w:lang w:val="en-US" w:eastAsia="zh-CN"/>
              </w:rPr>
            </w:pPr>
          </w:p>
        </w:tc>
      </w:tr>
      <w:tr w14:paraId="6A47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D853E9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117</w:t>
            </w:r>
          </w:p>
        </w:tc>
        <w:tc>
          <w:tcPr>
            <w:tcW w:w="996" w:type="dxa"/>
            <w:vAlign w:val="center"/>
          </w:tcPr>
          <w:p w14:paraId="5EF8053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医疗机构未建立投诉接待制度、设置统一投诉管理部门或者配备专（兼）职人员</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41EE52C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19C9547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140358D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0A9F481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2A9C9C4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7805DC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33CBAA3">
            <w:pPr>
              <w:jc w:val="center"/>
              <w:rPr>
                <w:rFonts w:hint="eastAsia" w:ascii="Times New Roman" w:hAnsi="Times New Roman" w:eastAsia="仿宋" w:cs="仿宋"/>
                <w:sz w:val="28"/>
                <w:szCs w:val="28"/>
                <w:vertAlign w:val="baseline"/>
                <w:lang w:val="en-US" w:eastAsia="zh-CN"/>
              </w:rPr>
            </w:pPr>
          </w:p>
        </w:tc>
      </w:tr>
      <w:tr w14:paraId="2247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9829D30">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118</w:t>
            </w:r>
          </w:p>
        </w:tc>
        <w:tc>
          <w:tcPr>
            <w:tcW w:w="996" w:type="dxa"/>
            <w:vAlign w:val="center"/>
          </w:tcPr>
          <w:p w14:paraId="1406668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医疗机构及其医务人员未按规定封存、保管、启封病历资和现场实物</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4A07D6A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137838A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3BFC897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66071B3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5CE0EA9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618EDB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23B8EF4">
            <w:pPr>
              <w:jc w:val="center"/>
              <w:rPr>
                <w:rFonts w:hint="eastAsia" w:ascii="Times New Roman" w:hAnsi="Times New Roman" w:eastAsia="仿宋" w:cs="仿宋"/>
                <w:sz w:val="28"/>
                <w:szCs w:val="28"/>
                <w:vertAlign w:val="baseline"/>
                <w:lang w:val="en-US" w:eastAsia="zh-CN"/>
              </w:rPr>
            </w:pPr>
          </w:p>
        </w:tc>
      </w:tr>
      <w:tr w14:paraId="0C68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A9F760">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119</w:t>
            </w:r>
          </w:p>
        </w:tc>
        <w:tc>
          <w:tcPr>
            <w:tcW w:w="996" w:type="dxa"/>
            <w:vAlign w:val="center"/>
          </w:tcPr>
          <w:p w14:paraId="560A5956">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医疗机构及其医务人员未按规定向卫生主管部门报告重大医疗纠纷</w:t>
            </w:r>
            <w:r>
              <w:rPr>
                <w:rFonts w:hint="eastAsia" w:asciiTheme="minorEastAsia" w:hAnsiTheme="minorEastAsia" w:eastAsiaTheme="minorEastAsia" w:cstheme="minorEastAsia"/>
                <w:sz w:val="18"/>
                <w:szCs w:val="18"/>
                <w:vertAlign w:val="baseline"/>
                <w:lang w:val="en-US" w:eastAsia="zh-CN"/>
              </w:rPr>
              <w:t>的行政处罚</w:t>
            </w:r>
          </w:p>
          <w:p w14:paraId="5384975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5EF5720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E1682A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《医疗纠纷预防和处理条例》第四十七条</w:t>
            </w:r>
          </w:p>
          <w:p w14:paraId="042F679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5C34E6B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2859850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FDA5DB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22BA9D9">
            <w:pPr>
              <w:jc w:val="center"/>
              <w:rPr>
                <w:rFonts w:hint="eastAsia" w:ascii="Times New Roman" w:hAnsi="Times New Roman" w:eastAsia="仿宋" w:cs="仿宋"/>
                <w:sz w:val="28"/>
                <w:szCs w:val="28"/>
                <w:vertAlign w:val="baseline"/>
                <w:lang w:val="en-US" w:eastAsia="zh-CN"/>
              </w:rPr>
            </w:pPr>
          </w:p>
        </w:tc>
      </w:tr>
      <w:tr w14:paraId="41E6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6E2EA4A">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120</w:t>
            </w:r>
          </w:p>
        </w:tc>
        <w:tc>
          <w:tcPr>
            <w:tcW w:w="996" w:type="dxa"/>
            <w:vAlign w:val="center"/>
          </w:tcPr>
          <w:p w14:paraId="0A5CC91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医学会出具虚假医疗损害鉴定意见</w:t>
            </w:r>
            <w:r>
              <w:rPr>
                <w:rFonts w:hint="eastAsia" w:asciiTheme="minorEastAsia" w:hAnsiTheme="minorEastAsia" w:eastAsiaTheme="minorEastAsia" w:cstheme="minorEastAsia"/>
                <w:sz w:val="18"/>
                <w:szCs w:val="18"/>
                <w:vertAlign w:val="baseline"/>
                <w:lang w:val="en-US" w:eastAsia="zh-CN"/>
              </w:rPr>
              <w:t>的行政处罚</w:t>
            </w:r>
          </w:p>
          <w:p w14:paraId="666818B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1926D30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92F2AE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《医疗纠纷预防和处理条例》第四十八条</w:t>
            </w:r>
          </w:p>
          <w:p w14:paraId="54F55AF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2A00B7E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59F69E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A02113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8BA8A46">
            <w:pPr>
              <w:jc w:val="center"/>
              <w:rPr>
                <w:rFonts w:hint="eastAsia" w:ascii="Times New Roman" w:hAnsi="Times New Roman" w:eastAsia="仿宋" w:cs="仿宋"/>
                <w:sz w:val="28"/>
                <w:szCs w:val="28"/>
                <w:vertAlign w:val="baseline"/>
                <w:lang w:val="en-US" w:eastAsia="zh-CN"/>
              </w:rPr>
            </w:pPr>
          </w:p>
        </w:tc>
      </w:tr>
      <w:tr w14:paraId="6969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4DAC3F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121</w:t>
            </w:r>
          </w:p>
        </w:tc>
        <w:tc>
          <w:tcPr>
            <w:tcW w:w="996" w:type="dxa"/>
            <w:vAlign w:val="center"/>
          </w:tcPr>
          <w:p w14:paraId="4FBA122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尸检机构出具虚假尸检报告</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18DCEDA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6A48BCE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《医疗纠纷预防和处理条例》第四十九条</w:t>
            </w:r>
          </w:p>
          <w:p w14:paraId="6B8AB06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41B92EA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42AEC5C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5EA077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46F1CB9">
            <w:pPr>
              <w:jc w:val="center"/>
              <w:rPr>
                <w:rFonts w:hint="eastAsia" w:ascii="Times New Roman" w:hAnsi="Times New Roman" w:eastAsia="仿宋" w:cs="仿宋"/>
                <w:sz w:val="28"/>
                <w:szCs w:val="28"/>
                <w:vertAlign w:val="baseline"/>
                <w:lang w:val="en-US" w:eastAsia="zh-CN"/>
              </w:rPr>
            </w:pPr>
          </w:p>
        </w:tc>
      </w:tr>
      <w:tr w14:paraId="089E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ECDE88D">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122</w:t>
            </w:r>
          </w:p>
        </w:tc>
        <w:tc>
          <w:tcPr>
            <w:tcW w:w="996" w:type="dxa"/>
            <w:vAlign w:val="center"/>
          </w:tcPr>
          <w:p w14:paraId="6C3B735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买卖人体器官或者从事与买卖人体器官有关活动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63E20E6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7DB91FF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《人体器官</w:t>
            </w:r>
            <w:r>
              <w:rPr>
                <w:rFonts w:hint="eastAsia" w:asciiTheme="minorEastAsia" w:hAnsiTheme="minorEastAsia" w:cstheme="minorEastAsia"/>
                <w:color w:val="000000"/>
                <w:kern w:val="0"/>
                <w:sz w:val="18"/>
                <w:szCs w:val="18"/>
                <w:lang w:val="en-US" w:eastAsia="zh-CN" w:bidi="ar"/>
              </w:rPr>
              <w:t>捐献和</w:t>
            </w:r>
            <w:r>
              <w:rPr>
                <w:rFonts w:hint="eastAsia" w:asciiTheme="minorEastAsia" w:hAnsiTheme="minorEastAsia" w:eastAsiaTheme="minorEastAsia" w:cstheme="minorEastAsia"/>
                <w:color w:val="000000"/>
                <w:kern w:val="0"/>
                <w:sz w:val="18"/>
                <w:szCs w:val="18"/>
                <w:lang w:val="en-US" w:eastAsia="zh-CN" w:bidi="ar"/>
              </w:rPr>
              <w:t>移植条例》第六条</w:t>
            </w:r>
          </w:p>
          <w:p w14:paraId="644D6C6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3678F5C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33614EC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85CF45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2EC5A89">
            <w:pPr>
              <w:jc w:val="center"/>
              <w:rPr>
                <w:rFonts w:hint="eastAsia" w:ascii="Times New Roman" w:hAnsi="Times New Roman" w:eastAsia="仿宋" w:cs="仿宋"/>
                <w:sz w:val="28"/>
                <w:szCs w:val="28"/>
                <w:vertAlign w:val="baseline"/>
                <w:lang w:val="en-US" w:eastAsia="zh-CN"/>
              </w:rPr>
            </w:pPr>
          </w:p>
        </w:tc>
      </w:tr>
      <w:tr w14:paraId="219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718A92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123</w:t>
            </w:r>
          </w:p>
        </w:tc>
        <w:tc>
          <w:tcPr>
            <w:tcW w:w="996" w:type="dxa"/>
            <w:vAlign w:val="center"/>
          </w:tcPr>
          <w:p w14:paraId="7685D64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未经人体器官移植技术临床应用与伦理委员会审查同意摘取人体器官</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320937F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23F3031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《人体器官</w:t>
            </w:r>
            <w:r>
              <w:rPr>
                <w:rFonts w:hint="eastAsia" w:asciiTheme="minorEastAsia" w:hAnsiTheme="minorEastAsia" w:cstheme="minorEastAsia"/>
                <w:color w:val="000000"/>
                <w:kern w:val="0"/>
                <w:sz w:val="18"/>
                <w:szCs w:val="18"/>
                <w:lang w:val="en-US" w:eastAsia="zh-CN" w:bidi="ar"/>
              </w:rPr>
              <w:t>捐献和</w:t>
            </w:r>
            <w:r>
              <w:rPr>
                <w:rFonts w:hint="eastAsia" w:asciiTheme="minorEastAsia" w:hAnsiTheme="minorEastAsia" w:eastAsiaTheme="minorEastAsia" w:cstheme="minorEastAsia"/>
                <w:color w:val="000000"/>
                <w:kern w:val="0"/>
                <w:sz w:val="18"/>
                <w:szCs w:val="18"/>
                <w:lang w:val="en-US" w:eastAsia="zh-CN" w:bidi="ar"/>
              </w:rPr>
              <w:t>移植条例》第</w:t>
            </w:r>
            <w:r>
              <w:rPr>
                <w:rFonts w:hint="eastAsia" w:asciiTheme="minorEastAsia" w:hAnsiTheme="minorEastAsia" w:cstheme="minorEastAsia"/>
                <w:color w:val="000000"/>
                <w:kern w:val="0"/>
                <w:sz w:val="18"/>
                <w:szCs w:val="18"/>
                <w:lang w:val="en-US" w:eastAsia="zh-CN" w:bidi="ar"/>
              </w:rPr>
              <w:t>十七</w:t>
            </w:r>
            <w:r>
              <w:rPr>
                <w:rFonts w:hint="eastAsia" w:asciiTheme="minorEastAsia" w:hAnsiTheme="minorEastAsia" w:eastAsiaTheme="minorEastAsia" w:cstheme="minorEastAsia"/>
                <w:color w:val="000000"/>
                <w:kern w:val="0"/>
                <w:sz w:val="18"/>
                <w:szCs w:val="18"/>
                <w:lang w:val="en-US" w:eastAsia="zh-CN" w:bidi="ar"/>
              </w:rPr>
              <w:t>条</w:t>
            </w:r>
          </w:p>
          <w:p w14:paraId="36234C4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vAlign w:val="center"/>
          </w:tcPr>
          <w:p w14:paraId="5D6D9C4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041DA94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3DF34F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E5586C9">
            <w:pPr>
              <w:jc w:val="center"/>
              <w:rPr>
                <w:rFonts w:hint="eastAsia" w:ascii="Times New Roman" w:hAnsi="Times New Roman" w:eastAsia="仿宋" w:cs="仿宋"/>
                <w:sz w:val="28"/>
                <w:szCs w:val="28"/>
                <w:vertAlign w:val="baseline"/>
                <w:lang w:val="en-US" w:eastAsia="zh-CN"/>
              </w:rPr>
            </w:pPr>
          </w:p>
        </w:tc>
      </w:tr>
      <w:tr w14:paraId="452E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BB9782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124</w:t>
            </w:r>
          </w:p>
        </w:tc>
        <w:tc>
          <w:tcPr>
            <w:tcW w:w="996" w:type="dxa"/>
            <w:vAlign w:val="center"/>
          </w:tcPr>
          <w:p w14:paraId="0A95FAE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摘取器官完毕的尸体未进行符合伦理原则的医学处理，恢复尸体原貌</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136F11C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908815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《人体器官</w:t>
            </w:r>
            <w:r>
              <w:rPr>
                <w:rFonts w:hint="eastAsia" w:asciiTheme="minorEastAsia" w:hAnsiTheme="minorEastAsia" w:cstheme="minorEastAsia"/>
                <w:color w:val="000000"/>
                <w:kern w:val="0"/>
                <w:sz w:val="18"/>
                <w:szCs w:val="18"/>
                <w:lang w:val="en-US" w:eastAsia="zh-CN" w:bidi="ar"/>
              </w:rPr>
              <w:t>捐献和</w:t>
            </w:r>
            <w:r>
              <w:rPr>
                <w:rFonts w:hint="eastAsia" w:asciiTheme="minorEastAsia" w:hAnsiTheme="minorEastAsia" w:eastAsiaTheme="minorEastAsia" w:cstheme="minorEastAsia"/>
                <w:color w:val="000000"/>
                <w:kern w:val="0"/>
                <w:sz w:val="18"/>
                <w:szCs w:val="18"/>
                <w:lang w:val="en-US" w:eastAsia="zh-CN" w:bidi="ar"/>
              </w:rPr>
              <w:t>移植条例》第</w:t>
            </w:r>
            <w:r>
              <w:rPr>
                <w:rFonts w:hint="eastAsia" w:asciiTheme="minorEastAsia" w:hAnsiTheme="minorEastAsia" w:cstheme="minorEastAsia"/>
                <w:color w:val="000000"/>
                <w:kern w:val="0"/>
                <w:sz w:val="18"/>
                <w:szCs w:val="18"/>
                <w:lang w:val="en-US" w:eastAsia="zh-CN" w:bidi="ar"/>
              </w:rPr>
              <w:t>十九</w:t>
            </w:r>
            <w:r>
              <w:rPr>
                <w:rFonts w:hint="eastAsia" w:asciiTheme="minorEastAsia" w:hAnsiTheme="minorEastAsia" w:eastAsiaTheme="minorEastAsia" w:cstheme="minorEastAsia"/>
                <w:color w:val="000000"/>
                <w:kern w:val="0"/>
                <w:sz w:val="18"/>
                <w:szCs w:val="18"/>
                <w:lang w:val="en-US" w:eastAsia="zh-CN" w:bidi="ar"/>
              </w:rPr>
              <w:t>条</w:t>
            </w:r>
          </w:p>
        </w:tc>
        <w:tc>
          <w:tcPr>
            <w:tcW w:w="0" w:type="auto"/>
            <w:vAlign w:val="center"/>
          </w:tcPr>
          <w:p w14:paraId="2B061B2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1A2F40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315CE4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00C8D61">
            <w:pPr>
              <w:jc w:val="center"/>
              <w:rPr>
                <w:rFonts w:hint="eastAsia" w:ascii="Times New Roman" w:hAnsi="Times New Roman" w:eastAsia="仿宋" w:cs="仿宋"/>
                <w:sz w:val="28"/>
                <w:szCs w:val="28"/>
                <w:vertAlign w:val="baseline"/>
                <w:lang w:val="en-US" w:eastAsia="zh-CN"/>
              </w:rPr>
            </w:pPr>
          </w:p>
        </w:tc>
      </w:tr>
      <w:tr w14:paraId="5356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50F87A8">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125</w:t>
            </w:r>
          </w:p>
        </w:tc>
        <w:tc>
          <w:tcPr>
            <w:tcW w:w="996" w:type="dxa"/>
            <w:vAlign w:val="center"/>
          </w:tcPr>
          <w:p w14:paraId="6C0480F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从事人体器官移植的医务人员参与尸体器官捐献人的死亡判定</w:t>
            </w:r>
            <w:r>
              <w:rPr>
                <w:rFonts w:hint="eastAsia" w:asciiTheme="minorEastAsia" w:hAnsiTheme="minorEastAsia" w:eastAsiaTheme="minorEastAsia" w:cstheme="minorEastAsia"/>
                <w:sz w:val="18"/>
                <w:szCs w:val="18"/>
                <w:vertAlign w:val="baseline"/>
                <w:lang w:val="en-US" w:eastAsia="zh-CN"/>
              </w:rPr>
              <w:t>的行政处罚</w:t>
            </w:r>
          </w:p>
        </w:tc>
        <w:tc>
          <w:tcPr>
            <w:tcW w:w="0" w:type="auto"/>
            <w:vAlign w:val="center"/>
          </w:tcPr>
          <w:p w14:paraId="5CD116F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vAlign w:val="center"/>
          </w:tcPr>
          <w:p w14:paraId="59DFD83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《人体器官</w:t>
            </w:r>
            <w:r>
              <w:rPr>
                <w:rFonts w:hint="eastAsia" w:asciiTheme="minorEastAsia" w:hAnsiTheme="minorEastAsia" w:cstheme="minorEastAsia"/>
                <w:color w:val="000000"/>
                <w:kern w:val="0"/>
                <w:sz w:val="18"/>
                <w:szCs w:val="18"/>
                <w:lang w:val="en-US" w:eastAsia="zh-CN" w:bidi="ar"/>
              </w:rPr>
              <w:t>捐献和</w:t>
            </w:r>
            <w:r>
              <w:rPr>
                <w:rFonts w:hint="eastAsia" w:asciiTheme="minorEastAsia" w:hAnsiTheme="minorEastAsia" w:eastAsiaTheme="minorEastAsia" w:cstheme="minorEastAsia"/>
                <w:color w:val="000000"/>
                <w:kern w:val="0"/>
                <w:sz w:val="18"/>
                <w:szCs w:val="18"/>
                <w:lang w:val="en-US" w:eastAsia="zh-CN" w:bidi="ar"/>
              </w:rPr>
              <w:t>移植条例》第</w:t>
            </w:r>
            <w:r>
              <w:rPr>
                <w:rFonts w:hint="eastAsia" w:asciiTheme="minorEastAsia" w:hAnsiTheme="minorEastAsia" w:cstheme="minorEastAsia"/>
                <w:color w:val="000000"/>
                <w:kern w:val="0"/>
                <w:sz w:val="18"/>
                <w:szCs w:val="18"/>
                <w:lang w:val="en-US" w:eastAsia="zh-CN" w:bidi="ar"/>
              </w:rPr>
              <w:t>十九</w:t>
            </w:r>
            <w:r>
              <w:rPr>
                <w:rFonts w:hint="eastAsia" w:asciiTheme="minorEastAsia" w:hAnsiTheme="minorEastAsia" w:eastAsiaTheme="minorEastAsia" w:cstheme="minorEastAsia"/>
                <w:color w:val="000000"/>
                <w:kern w:val="0"/>
                <w:sz w:val="18"/>
                <w:szCs w:val="18"/>
                <w:lang w:val="en-US" w:eastAsia="zh-CN" w:bidi="ar"/>
              </w:rPr>
              <w:t>条</w:t>
            </w:r>
          </w:p>
        </w:tc>
        <w:tc>
          <w:tcPr>
            <w:tcW w:w="0" w:type="auto"/>
            <w:vAlign w:val="center"/>
          </w:tcPr>
          <w:p w14:paraId="012F675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vAlign w:val="center"/>
          </w:tcPr>
          <w:p w14:paraId="63F7565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4FA0AC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B8F4910">
            <w:pPr>
              <w:jc w:val="center"/>
              <w:rPr>
                <w:rFonts w:hint="eastAsia" w:ascii="Times New Roman" w:hAnsi="Times New Roman" w:eastAsia="仿宋" w:cs="仿宋"/>
                <w:sz w:val="28"/>
                <w:szCs w:val="28"/>
                <w:vertAlign w:val="baseline"/>
                <w:lang w:val="en-US" w:eastAsia="zh-CN"/>
              </w:rPr>
            </w:pPr>
          </w:p>
        </w:tc>
      </w:tr>
      <w:tr w14:paraId="41E6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08FC31B">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126</w:t>
            </w:r>
          </w:p>
        </w:tc>
        <w:tc>
          <w:tcPr>
            <w:tcW w:w="996" w:type="dxa"/>
            <w:shd w:val="clear" w:color="auto" w:fill="auto"/>
            <w:vAlign w:val="center"/>
          </w:tcPr>
          <w:p w14:paraId="571FAC8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取得印鉴卡的医疗机构未依照规定购买、储存麻醉药品和第一类精神药品</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1E8CB1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053C76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《麻醉药品和精神药品管理条例》第七十二条</w:t>
            </w:r>
          </w:p>
          <w:p w14:paraId="0F1048B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CA29D2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4BA837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25D7A9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516F653">
            <w:pPr>
              <w:jc w:val="center"/>
              <w:rPr>
                <w:rFonts w:hint="eastAsia" w:ascii="Times New Roman" w:hAnsi="Times New Roman" w:eastAsia="仿宋" w:cs="仿宋"/>
                <w:sz w:val="28"/>
                <w:szCs w:val="28"/>
                <w:vertAlign w:val="baseline"/>
                <w:lang w:val="en-US" w:eastAsia="zh-CN"/>
              </w:rPr>
            </w:pPr>
          </w:p>
        </w:tc>
      </w:tr>
      <w:tr w14:paraId="63CF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0E7309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127</w:t>
            </w:r>
          </w:p>
        </w:tc>
        <w:tc>
          <w:tcPr>
            <w:tcW w:w="996" w:type="dxa"/>
            <w:shd w:val="clear" w:color="auto" w:fill="auto"/>
            <w:vAlign w:val="center"/>
          </w:tcPr>
          <w:p w14:paraId="168BBA9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取得印鉴卡的医疗机构未依照规定保存麻醉药品和精神药品专用处方，或者未依照规定进行处方专册登记</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793912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5AF511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《麻醉药品和精神药品管理条例》第七十二条</w:t>
            </w:r>
          </w:p>
          <w:p w14:paraId="078D385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5498F7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E74C4B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465F1F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9324F27">
            <w:pPr>
              <w:jc w:val="center"/>
              <w:rPr>
                <w:rFonts w:hint="eastAsia" w:ascii="Times New Roman" w:hAnsi="Times New Roman" w:eastAsia="仿宋" w:cs="仿宋"/>
                <w:sz w:val="28"/>
                <w:szCs w:val="28"/>
                <w:vertAlign w:val="baseline"/>
                <w:lang w:val="en-US" w:eastAsia="zh-CN"/>
              </w:rPr>
            </w:pPr>
          </w:p>
        </w:tc>
      </w:tr>
      <w:tr w14:paraId="59E1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B47A8BC">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128</w:t>
            </w:r>
          </w:p>
        </w:tc>
        <w:tc>
          <w:tcPr>
            <w:tcW w:w="996" w:type="dxa"/>
            <w:shd w:val="clear" w:color="auto" w:fill="auto"/>
            <w:vAlign w:val="center"/>
          </w:tcPr>
          <w:p w14:paraId="0936257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取得印鉴卡的医疗机构未依照规定报告麻醉药品和精神药品的进货、库存、使用数量</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9DF56B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03D5DC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《麻醉药品和精神药品管理条例》第七十二条</w:t>
            </w:r>
          </w:p>
          <w:p w14:paraId="22C33B0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4BF2CA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24168F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85B82E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29952B5">
            <w:pPr>
              <w:jc w:val="center"/>
              <w:rPr>
                <w:rFonts w:hint="eastAsia" w:ascii="Times New Roman" w:hAnsi="Times New Roman" w:eastAsia="仿宋" w:cs="仿宋"/>
                <w:sz w:val="28"/>
                <w:szCs w:val="28"/>
                <w:vertAlign w:val="baseline"/>
                <w:lang w:val="en-US" w:eastAsia="zh-CN"/>
              </w:rPr>
            </w:pPr>
          </w:p>
        </w:tc>
      </w:tr>
      <w:tr w14:paraId="3EBA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A950E9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129</w:t>
            </w:r>
          </w:p>
        </w:tc>
        <w:tc>
          <w:tcPr>
            <w:tcW w:w="996" w:type="dxa"/>
            <w:shd w:val="clear" w:color="auto" w:fill="auto"/>
            <w:vAlign w:val="center"/>
          </w:tcPr>
          <w:p w14:paraId="019E5C9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取得印鉴卡的医疗机构紧急借用麻醉药品和第一类精神药品后未备案</w:t>
            </w:r>
            <w:r>
              <w:rPr>
                <w:rFonts w:hint="eastAsia" w:asciiTheme="minorEastAsia" w:hAnsiTheme="minorEastAsia" w:cstheme="minorEastAsia"/>
                <w:color w:val="000000"/>
                <w:kern w:val="0"/>
                <w:sz w:val="18"/>
                <w:szCs w:val="18"/>
                <w:lang w:val="en-US" w:eastAsia="zh-CN" w:bidi="ar"/>
              </w:rPr>
              <w:t>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4917B6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C1E4FD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《麻醉药品和精神药品管理条例》第七十二条</w:t>
            </w:r>
          </w:p>
          <w:p w14:paraId="571ACBD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0CA8C6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3E4BFCF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C1A7F2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21A383F">
            <w:pPr>
              <w:jc w:val="center"/>
              <w:rPr>
                <w:rFonts w:hint="eastAsia" w:ascii="Times New Roman" w:hAnsi="Times New Roman" w:eastAsia="仿宋" w:cs="仿宋"/>
                <w:sz w:val="28"/>
                <w:szCs w:val="28"/>
                <w:vertAlign w:val="baseline"/>
                <w:lang w:val="en-US" w:eastAsia="zh-CN"/>
              </w:rPr>
            </w:pPr>
          </w:p>
        </w:tc>
      </w:tr>
      <w:tr w14:paraId="1D01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E78105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130</w:t>
            </w:r>
          </w:p>
        </w:tc>
        <w:tc>
          <w:tcPr>
            <w:tcW w:w="996" w:type="dxa"/>
            <w:shd w:val="clear" w:color="auto" w:fill="auto"/>
            <w:vAlign w:val="center"/>
          </w:tcPr>
          <w:p w14:paraId="70530A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取得印鉴卡的医疗机构未依照规定销毁麻醉药品和精神药品</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039F14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758B09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《麻醉药品和精神药品管理条例》第七十二条</w:t>
            </w:r>
          </w:p>
          <w:p w14:paraId="10A4CE2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529353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C99DAB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02D617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68BF615">
            <w:pPr>
              <w:jc w:val="center"/>
              <w:rPr>
                <w:rFonts w:hint="eastAsia" w:ascii="Times New Roman" w:hAnsi="Times New Roman" w:eastAsia="仿宋" w:cs="仿宋"/>
                <w:sz w:val="28"/>
                <w:szCs w:val="28"/>
                <w:vertAlign w:val="baseline"/>
                <w:lang w:val="en-US" w:eastAsia="zh-CN"/>
              </w:rPr>
            </w:pPr>
          </w:p>
        </w:tc>
      </w:tr>
      <w:tr w14:paraId="3FC2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BC6D1F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131</w:t>
            </w:r>
          </w:p>
        </w:tc>
        <w:tc>
          <w:tcPr>
            <w:tcW w:w="996" w:type="dxa"/>
            <w:shd w:val="clear" w:color="auto" w:fill="auto"/>
            <w:vAlign w:val="center"/>
          </w:tcPr>
          <w:p w14:paraId="534E392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未取得麻醉药品和第一类精神药品处方资格的执业医师擅自开具麻醉药品和第一类精神药品处方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8024B7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D0EB16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《麻醉药品和精神药品管理条例》第七十三条</w:t>
            </w:r>
          </w:p>
          <w:p w14:paraId="08F650F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9D2864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ABC588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0AC055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6746D19">
            <w:pPr>
              <w:jc w:val="center"/>
              <w:rPr>
                <w:rFonts w:hint="eastAsia" w:ascii="Times New Roman" w:hAnsi="Times New Roman" w:eastAsia="仿宋" w:cs="仿宋"/>
                <w:sz w:val="28"/>
                <w:szCs w:val="28"/>
                <w:vertAlign w:val="baseline"/>
                <w:lang w:val="en-US" w:eastAsia="zh-CN"/>
              </w:rPr>
            </w:pPr>
          </w:p>
        </w:tc>
      </w:tr>
      <w:tr w14:paraId="6F1A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CD5A29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132</w:t>
            </w:r>
          </w:p>
        </w:tc>
        <w:tc>
          <w:tcPr>
            <w:tcW w:w="996" w:type="dxa"/>
            <w:shd w:val="clear" w:color="auto" w:fill="auto"/>
            <w:vAlign w:val="center"/>
          </w:tcPr>
          <w:p w14:paraId="3B38423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医疗器械使用单位未经许可擅自配置使用大型医用设备</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C7118D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383807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《医疗器械监督管理条例》第八十二条</w:t>
            </w:r>
          </w:p>
          <w:p w14:paraId="30A929F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5A4CFF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811231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1AD36F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A707983">
            <w:pPr>
              <w:jc w:val="center"/>
              <w:rPr>
                <w:rFonts w:hint="eastAsia" w:ascii="Times New Roman" w:hAnsi="Times New Roman" w:eastAsia="仿宋" w:cs="仿宋"/>
                <w:sz w:val="28"/>
                <w:szCs w:val="28"/>
                <w:vertAlign w:val="baseline"/>
                <w:lang w:val="en-US" w:eastAsia="zh-CN"/>
              </w:rPr>
            </w:pPr>
          </w:p>
        </w:tc>
      </w:tr>
      <w:tr w14:paraId="1C3A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CA3D946">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133</w:t>
            </w:r>
          </w:p>
        </w:tc>
        <w:tc>
          <w:tcPr>
            <w:tcW w:w="996" w:type="dxa"/>
            <w:shd w:val="clear" w:color="auto" w:fill="auto"/>
            <w:vAlign w:val="center"/>
          </w:tcPr>
          <w:p w14:paraId="09A41E17">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医疗机构从不具备合法资质的供货者购进医疗器械</w:t>
            </w:r>
            <w:r>
              <w:rPr>
                <w:rFonts w:hint="eastAsia" w:asciiTheme="minorEastAsia" w:hAnsiTheme="minorEastAsia" w:eastAsiaTheme="minorEastAsia" w:cstheme="minorEastAsia"/>
                <w:sz w:val="18"/>
                <w:szCs w:val="18"/>
                <w:vertAlign w:val="baseline"/>
                <w:lang w:val="en-US" w:eastAsia="zh-CN"/>
              </w:rPr>
              <w:t>的行政处罚</w:t>
            </w:r>
          </w:p>
          <w:p w14:paraId="0E54A15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AF40BD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E8C14D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《医疗器械监督管理条例》第八十九条</w:t>
            </w:r>
          </w:p>
          <w:p w14:paraId="26AC34A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B98692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12EDA7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7D02A8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6294CA6">
            <w:pPr>
              <w:jc w:val="center"/>
              <w:rPr>
                <w:rFonts w:hint="eastAsia" w:ascii="Times New Roman" w:hAnsi="Times New Roman" w:eastAsia="仿宋" w:cs="仿宋"/>
                <w:sz w:val="28"/>
                <w:szCs w:val="28"/>
                <w:vertAlign w:val="baseline"/>
                <w:lang w:val="en-US" w:eastAsia="zh-CN"/>
              </w:rPr>
            </w:pPr>
          </w:p>
        </w:tc>
      </w:tr>
      <w:tr w14:paraId="4F93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A7EAC20">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134</w:t>
            </w:r>
          </w:p>
        </w:tc>
        <w:tc>
          <w:tcPr>
            <w:tcW w:w="996" w:type="dxa"/>
            <w:shd w:val="clear" w:color="auto" w:fill="auto"/>
            <w:vAlign w:val="center"/>
          </w:tcPr>
          <w:p w14:paraId="42C33839">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医疗器械使用单位未按规定建立并执行医疗器械进货查验记录制度</w:t>
            </w:r>
            <w:r>
              <w:rPr>
                <w:rFonts w:hint="eastAsia" w:asciiTheme="minorEastAsia" w:hAnsiTheme="minorEastAsia" w:eastAsiaTheme="minorEastAsia" w:cstheme="minorEastAsia"/>
                <w:sz w:val="18"/>
                <w:szCs w:val="18"/>
                <w:vertAlign w:val="baseline"/>
                <w:lang w:val="en-US" w:eastAsia="zh-CN"/>
              </w:rPr>
              <w:t>的行政处罚</w:t>
            </w:r>
          </w:p>
          <w:p w14:paraId="72B0815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1C2369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D3BAD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《医疗器械监督管理条例》第八十九条</w:t>
            </w:r>
          </w:p>
          <w:p w14:paraId="2360B65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7B038B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6F333A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2228FF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21A6679">
            <w:pPr>
              <w:jc w:val="center"/>
              <w:rPr>
                <w:rFonts w:hint="eastAsia" w:ascii="Times New Roman" w:hAnsi="Times New Roman" w:eastAsia="仿宋" w:cs="仿宋"/>
                <w:sz w:val="28"/>
                <w:szCs w:val="28"/>
                <w:vertAlign w:val="baseline"/>
                <w:lang w:val="en-US" w:eastAsia="zh-CN"/>
              </w:rPr>
            </w:pPr>
          </w:p>
        </w:tc>
      </w:tr>
      <w:tr w14:paraId="7331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470284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135</w:t>
            </w:r>
          </w:p>
        </w:tc>
        <w:tc>
          <w:tcPr>
            <w:tcW w:w="996" w:type="dxa"/>
            <w:shd w:val="clear" w:color="auto" w:fill="auto"/>
            <w:vAlign w:val="center"/>
          </w:tcPr>
          <w:p w14:paraId="25A0AD0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医疗器械使用单位对卫生主管部门开展的不良事件调查不予配合</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FB72D2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62F93A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《医疗器械监督管理条例》第八十九条</w:t>
            </w:r>
          </w:p>
          <w:p w14:paraId="282E6B5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239851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7C2F1D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E4DFB9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7CABFFD">
            <w:pPr>
              <w:jc w:val="center"/>
              <w:rPr>
                <w:rFonts w:hint="eastAsia" w:ascii="Times New Roman" w:hAnsi="Times New Roman" w:eastAsia="仿宋" w:cs="仿宋"/>
                <w:sz w:val="28"/>
                <w:szCs w:val="28"/>
                <w:vertAlign w:val="baseline"/>
                <w:lang w:val="en-US" w:eastAsia="zh-CN"/>
              </w:rPr>
            </w:pPr>
          </w:p>
        </w:tc>
      </w:tr>
      <w:tr w14:paraId="3ED7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89BA8BC">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136</w:t>
            </w:r>
          </w:p>
        </w:tc>
        <w:tc>
          <w:tcPr>
            <w:tcW w:w="996" w:type="dxa"/>
            <w:shd w:val="clear" w:color="auto" w:fill="auto"/>
            <w:vAlign w:val="center"/>
          </w:tcPr>
          <w:p w14:paraId="16D7D62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医疗器械使用单位对需要定期检查、检验、校准、保养、维护的医疗器械，未按照产品说明书要求进行检查、检验、校准、保养、维护并予以记录，及时进行分析、评估，确保医疗器械处于良好状态</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B46005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4BDE6A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《医疗器械监督管理条例》第八十九条</w:t>
            </w:r>
          </w:p>
          <w:p w14:paraId="46CDB88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CBB53A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5DFF83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D3CA37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498D9E5">
            <w:pPr>
              <w:jc w:val="center"/>
              <w:rPr>
                <w:rFonts w:hint="eastAsia" w:ascii="Times New Roman" w:hAnsi="Times New Roman" w:eastAsia="仿宋" w:cs="仿宋"/>
                <w:sz w:val="28"/>
                <w:szCs w:val="28"/>
                <w:vertAlign w:val="baseline"/>
                <w:lang w:val="en-US" w:eastAsia="zh-CN"/>
              </w:rPr>
            </w:pPr>
          </w:p>
        </w:tc>
      </w:tr>
      <w:tr w14:paraId="6374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2725FD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137</w:t>
            </w:r>
          </w:p>
        </w:tc>
        <w:tc>
          <w:tcPr>
            <w:tcW w:w="996" w:type="dxa"/>
            <w:shd w:val="clear" w:color="auto" w:fill="auto"/>
            <w:vAlign w:val="center"/>
          </w:tcPr>
          <w:p w14:paraId="4ABDF96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医疗器械使用单位未妥善保存购入第三类医疗器械的原始资料</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9B064E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810667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《医疗器械监督管理条例》第八十九条</w:t>
            </w:r>
          </w:p>
          <w:p w14:paraId="49D49E6E">
            <w:pPr>
              <w:jc w:val="center"/>
              <w:rPr>
                <w:rFonts w:hint="default" w:asciiTheme="minorEastAsia" w:hAnsiTheme="minorEastAsia" w:eastAsiaTheme="minorEastAsia" w:cstheme="minorEastAsia"/>
                <w:kern w:val="2"/>
                <w:sz w:val="18"/>
                <w:szCs w:val="18"/>
                <w:vertAlign w:val="baseline"/>
                <w:lang w:val="en-US" w:eastAsia="zh-CN" w:bidi="ar-SA"/>
              </w:rPr>
            </w:pPr>
            <w:r>
              <w:rPr>
                <w:rFonts w:hint="default" w:asciiTheme="minorEastAsia" w:hAnsiTheme="minorEastAsia" w:cstheme="minorEastAsia"/>
                <w:kern w:val="2"/>
                <w:sz w:val="18"/>
                <w:szCs w:val="18"/>
                <w:vertAlign w:val="baseline"/>
                <w:lang w:val="en-US" w:eastAsia="zh-CN" w:bidi="ar-SA"/>
              </w:rPr>
              <w:t xml:space="preserve"> f</w:t>
            </w:r>
          </w:p>
        </w:tc>
        <w:tc>
          <w:tcPr>
            <w:tcW w:w="0" w:type="auto"/>
            <w:shd w:val="clear" w:color="auto" w:fill="auto"/>
            <w:vAlign w:val="center"/>
          </w:tcPr>
          <w:p w14:paraId="5872004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7574C5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BD7C77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DCB4CF4">
            <w:pPr>
              <w:jc w:val="center"/>
              <w:rPr>
                <w:rFonts w:hint="eastAsia" w:ascii="Times New Roman" w:hAnsi="Times New Roman" w:eastAsia="仿宋" w:cs="仿宋"/>
                <w:sz w:val="28"/>
                <w:szCs w:val="28"/>
                <w:vertAlign w:val="baseline"/>
                <w:lang w:val="en-US" w:eastAsia="zh-CN"/>
              </w:rPr>
            </w:pPr>
          </w:p>
        </w:tc>
      </w:tr>
      <w:tr w14:paraId="6696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14F8D9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138</w:t>
            </w:r>
          </w:p>
        </w:tc>
        <w:tc>
          <w:tcPr>
            <w:tcW w:w="996" w:type="dxa"/>
            <w:shd w:val="clear" w:color="auto" w:fill="auto"/>
            <w:vAlign w:val="center"/>
          </w:tcPr>
          <w:p w14:paraId="0212E6C4">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对重复使用的医疗器械，医疗器械使用单位未按照消毒和管理的规定进行处理</w:t>
            </w:r>
            <w:r>
              <w:rPr>
                <w:rFonts w:hint="eastAsia" w:asciiTheme="minorEastAsia" w:hAnsiTheme="minorEastAsia" w:eastAsiaTheme="minorEastAsia" w:cstheme="minorEastAsia"/>
                <w:sz w:val="18"/>
                <w:szCs w:val="18"/>
                <w:vertAlign w:val="baseline"/>
                <w:lang w:val="en-US" w:eastAsia="zh-CN"/>
              </w:rPr>
              <w:t>的行政处罚</w:t>
            </w:r>
          </w:p>
          <w:p w14:paraId="20980D4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DD2056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7EE07D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《医疗器械监督管理条例》第九十条</w:t>
            </w:r>
          </w:p>
          <w:p w14:paraId="5771034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77D5CC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CA5E81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C0870F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7533E77">
            <w:pPr>
              <w:jc w:val="center"/>
              <w:rPr>
                <w:rFonts w:hint="eastAsia" w:ascii="Times New Roman" w:hAnsi="Times New Roman" w:eastAsia="仿宋" w:cs="仿宋"/>
                <w:sz w:val="28"/>
                <w:szCs w:val="28"/>
                <w:vertAlign w:val="baseline"/>
                <w:lang w:val="en-US" w:eastAsia="zh-CN"/>
              </w:rPr>
            </w:pPr>
          </w:p>
        </w:tc>
      </w:tr>
      <w:tr w14:paraId="1DDF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8254DE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139</w:t>
            </w:r>
          </w:p>
        </w:tc>
        <w:tc>
          <w:tcPr>
            <w:tcW w:w="996" w:type="dxa"/>
            <w:shd w:val="clear" w:color="auto" w:fill="auto"/>
            <w:vAlign w:val="center"/>
          </w:tcPr>
          <w:p w14:paraId="504C19E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医疗器械使用单位重复使用一次性使用的医疗器械，或者未按照规定销毁使用过的一次性使用的医疗器械</w:t>
            </w:r>
            <w:r>
              <w:rPr>
                <w:rFonts w:hint="eastAsia" w:asciiTheme="minorEastAsia" w:hAnsiTheme="minorEastAsia" w:eastAsiaTheme="minorEastAsia" w:cstheme="minorEastAsia"/>
                <w:sz w:val="18"/>
                <w:szCs w:val="18"/>
                <w:vertAlign w:val="baseline"/>
                <w:lang w:val="en-US" w:eastAsia="zh-CN"/>
              </w:rPr>
              <w:t>的行政处罚</w:t>
            </w:r>
          </w:p>
          <w:p w14:paraId="2AFAD45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CE77AF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8E80BF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《医疗器械监督管理条例》第九十条</w:t>
            </w:r>
          </w:p>
          <w:p w14:paraId="7672084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F679A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0BD877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84E347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F550EDC">
            <w:pPr>
              <w:jc w:val="center"/>
              <w:rPr>
                <w:rFonts w:hint="eastAsia" w:ascii="Times New Roman" w:hAnsi="Times New Roman" w:eastAsia="仿宋" w:cs="仿宋"/>
                <w:sz w:val="28"/>
                <w:szCs w:val="28"/>
                <w:vertAlign w:val="baseline"/>
                <w:lang w:val="en-US" w:eastAsia="zh-CN"/>
              </w:rPr>
            </w:pPr>
          </w:p>
        </w:tc>
      </w:tr>
      <w:tr w14:paraId="7F36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FE31D7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140</w:t>
            </w:r>
          </w:p>
        </w:tc>
        <w:tc>
          <w:tcPr>
            <w:tcW w:w="996" w:type="dxa"/>
            <w:shd w:val="clear" w:color="auto" w:fill="auto"/>
            <w:vAlign w:val="center"/>
          </w:tcPr>
          <w:p w14:paraId="73B8303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医疗器械使用单位未按照规定将大型医疗器械以及植入和介入类医疗器械的信息记载到病历等相关记录中</w:t>
            </w:r>
            <w:r>
              <w:rPr>
                <w:rFonts w:hint="eastAsia" w:asciiTheme="minorEastAsia" w:hAnsiTheme="minorEastAsia" w:eastAsiaTheme="minorEastAsia" w:cstheme="minorEastAsia"/>
                <w:sz w:val="18"/>
                <w:szCs w:val="18"/>
                <w:vertAlign w:val="baseline"/>
                <w:lang w:val="en-US" w:eastAsia="zh-CN"/>
              </w:rPr>
              <w:t>的行政处罚</w:t>
            </w:r>
          </w:p>
          <w:p w14:paraId="33EE0EB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112AFC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03E822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《医疗器械监督管理条例》第九十条</w:t>
            </w:r>
          </w:p>
          <w:p w14:paraId="6CD0399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CFC1F6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3FAFAFF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1E088B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61CACBF">
            <w:pPr>
              <w:jc w:val="center"/>
              <w:rPr>
                <w:rFonts w:hint="eastAsia" w:ascii="Times New Roman" w:hAnsi="Times New Roman" w:eastAsia="仿宋" w:cs="仿宋"/>
                <w:sz w:val="28"/>
                <w:szCs w:val="28"/>
                <w:vertAlign w:val="baseline"/>
                <w:lang w:val="en-US" w:eastAsia="zh-CN"/>
              </w:rPr>
            </w:pPr>
          </w:p>
        </w:tc>
      </w:tr>
      <w:tr w14:paraId="06D4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579538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141</w:t>
            </w:r>
          </w:p>
        </w:tc>
        <w:tc>
          <w:tcPr>
            <w:tcW w:w="996" w:type="dxa"/>
            <w:shd w:val="clear" w:color="auto" w:fill="auto"/>
            <w:vAlign w:val="center"/>
          </w:tcPr>
          <w:p w14:paraId="4330F0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医疗器械使用单位发现使用的医疗器械存在安全隐患未立即停止使用、通知检修，或者继续使用经检修仍不能达到使用安全标准的医疗器械</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E87320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3A0293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《医疗器械监督管理条例》第九十条</w:t>
            </w:r>
          </w:p>
          <w:p w14:paraId="796CFFB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EB8F4C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36B8B6A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F573EF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20A7C30">
            <w:pPr>
              <w:jc w:val="center"/>
              <w:rPr>
                <w:rFonts w:hint="eastAsia" w:ascii="Times New Roman" w:hAnsi="Times New Roman" w:eastAsia="仿宋" w:cs="仿宋"/>
                <w:sz w:val="28"/>
                <w:szCs w:val="28"/>
                <w:vertAlign w:val="baseline"/>
                <w:lang w:val="en-US" w:eastAsia="zh-CN"/>
              </w:rPr>
            </w:pPr>
          </w:p>
        </w:tc>
      </w:tr>
      <w:tr w14:paraId="0583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FF5C76B">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142</w:t>
            </w:r>
          </w:p>
        </w:tc>
        <w:tc>
          <w:tcPr>
            <w:tcW w:w="996" w:type="dxa"/>
            <w:shd w:val="clear" w:color="auto" w:fill="auto"/>
            <w:vAlign w:val="center"/>
          </w:tcPr>
          <w:p w14:paraId="02E81E8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医疗器械使用单位违规使用大型医用设备，不能保障医疗质量安全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2BA864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5C7926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《医疗器械监督管理条例》第九十条</w:t>
            </w:r>
          </w:p>
          <w:p w14:paraId="5EF5F31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76EBAD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859301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35344D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39774A0">
            <w:pPr>
              <w:jc w:val="center"/>
              <w:rPr>
                <w:rFonts w:hint="eastAsia" w:ascii="Times New Roman" w:hAnsi="Times New Roman" w:eastAsia="仿宋" w:cs="仿宋"/>
                <w:sz w:val="28"/>
                <w:szCs w:val="28"/>
                <w:vertAlign w:val="baseline"/>
                <w:lang w:val="en-US" w:eastAsia="zh-CN"/>
              </w:rPr>
            </w:pPr>
          </w:p>
        </w:tc>
      </w:tr>
      <w:tr w14:paraId="1A29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C3DCCA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143</w:t>
            </w:r>
          </w:p>
        </w:tc>
        <w:tc>
          <w:tcPr>
            <w:tcW w:w="996" w:type="dxa"/>
            <w:shd w:val="clear" w:color="auto" w:fill="auto"/>
            <w:vAlign w:val="center"/>
          </w:tcPr>
          <w:p w14:paraId="4E0D6CB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医疗卫生机构、康复机构及其工作人员未依照《残疾预防和残疾人康复条例》规定开展残疾预防和残疾人康复工作</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ABD388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59BCE5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《残疾预防和残疾人康复条例》第三十三条</w:t>
            </w:r>
          </w:p>
          <w:p w14:paraId="4AC7C5D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AC9F30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65C0D1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283270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0A7D677">
            <w:pPr>
              <w:jc w:val="center"/>
              <w:rPr>
                <w:rFonts w:hint="eastAsia" w:ascii="Times New Roman" w:hAnsi="Times New Roman" w:eastAsia="仿宋" w:cs="仿宋"/>
                <w:sz w:val="28"/>
                <w:szCs w:val="28"/>
                <w:vertAlign w:val="baseline"/>
                <w:lang w:val="en-US" w:eastAsia="zh-CN"/>
              </w:rPr>
            </w:pPr>
          </w:p>
        </w:tc>
      </w:tr>
      <w:tr w14:paraId="364B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C1D60DE">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144</w:t>
            </w:r>
          </w:p>
        </w:tc>
        <w:tc>
          <w:tcPr>
            <w:tcW w:w="996" w:type="dxa"/>
            <w:shd w:val="clear" w:color="auto" w:fill="auto"/>
            <w:vAlign w:val="center"/>
          </w:tcPr>
          <w:p w14:paraId="29A66F7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医疗机构发生医疗事故</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7402FB8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EE8C9B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《医疗事故处理条例》第五十五条</w:t>
            </w:r>
          </w:p>
          <w:p w14:paraId="020CD86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4147EB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B80C1C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F5081C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6074BEB">
            <w:pPr>
              <w:jc w:val="center"/>
              <w:rPr>
                <w:rFonts w:hint="eastAsia" w:ascii="Times New Roman" w:hAnsi="Times New Roman" w:eastAsia="仿宋" w:cs="仿宋"/>
                <w:sz w:val="28"/>
                <w:szCs w:val="28"/>
                <w:vertAlign w:val="baseline"/>
                <w:lang w:val="en-US" w:eastAsia="zh-CN"/>
              </w:rPr>
            </w:pPr>
          </w:p>
        </w:tc>
      </w:tr>
      <w:tr w14:paraId="318F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1FDDAA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145</w:t>
            </w:r>
          </w:p>
        </w:tc>
        <w:tc>
          <w:tcPr>
            <w:tcW w:w="996" w:type="dxa"/>
            <w:shd w:val="clear" w:color="auto" w:fill="auto"/>
            <w:vAlign w:val="center"/>
          </w:tcPr>
          <w:p w14:paraId="627C1EC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有关医务人员发生医疗事故</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CBC641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32FCC4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《医疗事故处理条例》第五十五条</w:t>
            </w:r>
          </w:p>
          <w:p w14:paraId="5515FA0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0AC15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2A3C1E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6DE5D3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BE33C8A">
            <w:pPr>
              <w:jc w:val="center"/>
              <w:rPr>
                <w:rFonts w:hint="eastAsia" w:ascii="Times New Roman" w:hAnsi="Times New Roman" w:eastAsia="仿宋" w:cs="仿宋"/>
                <w:sz w:val="28"/>
                <w:szCs w:val="28"/>
                <w:vertAlign w:val="baseline"/>
                <w:lang w:val="en-US" w:eastAsia="zh-CN"/>
              </w:rPr>
            </w:pPr>
          </w:p>
        </w:tc>
      </w:tr>
      <w:tr w14:paraId="75D0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783114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146</w:t>
            </w:r>
          </w:p>
        </w:tc>
        <w:tc>
          <w:tcPr>
            <w:tcW w:w="996" w:type="dxa"/>
            <w:shd w:val="clear" w:color="auto" w:fill="auto"/>
            <w:vAlign w:val="center"/>
          </w:tcPr>
          <w:p w14:paraId="466FC71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违反《医疗事故处理条例》的规定，承担尸检任务的机构没有正当理由，拒绝进行尸检</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605728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087A4A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《医疗事故处理条例》第五十八条</w:t>
            </w:r>
          </w:p>
          <w:p w14:paraId="0EB7630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458246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684C9C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060F22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BBFEB82">
            <w:pPr>
              <w:jc w:val="center"/>
              <w:rPr>
                <w:rFonts w:hint="eastAsia" w:ascii="Times New Roman" w:hAnsi="Times New Roman" w:eastAsia="仿宋" w:cs="仿宋"/>
                <w:sz w:val="28"/>
                <w:szCs w:val="28"/>
                <w:vertAlign w:val="baseline"/>
                <w:lang w:val="en-US" w:eastAsia="zh-CN"/>
              </w:rPr>
            </w:pPr>
          </w:p>
        </w:tc>
      </w:tr>
      <w:tr w14:paraId="1700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33447E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147</w:t>
            </w:r>
          </w:p>
        </w:tc>
        <w:tc>
          <w:tcPr>
            <w:tcW w:w="996" w:type="dxa"/>
            <w:shd w:val="clear" w:color="auto" w:fill="auto"/>
            <w:vAlign w:val="center"/>
          </w:tcPr>
          <w:p w14:paraId="7F6E52E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医疗机构或者其他有关机构违反《医疗事故处理条例》的规定，涂改、伪造、隐匿、销毁病历资料</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3343A4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5C5A77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《医疗事故处理条例》第五十八条</w:t>
            </w:r>
          </w:p>
          <w:p w14:paraId="3528120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100CA0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00269B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5FF9E3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0EFDC34">
            <w:pPr>
              <w:jc w:val="center"/>
              <w:rPr>
                <w:rFonts w:hint="eastAsia" w:ascii="Times New Roman" w:hAnsi="Times New Roman" w:eastAsia="仿宋" w:cs="仿宋"/>
                <w:sz w:val="28"/>
                <w:szCs w:val="28"/>
                <w:vertAlign w:val="baseline"/>
                <w:lang w:val="en-US" w:eastAsia="zh-CN"/>
              </w:rPr>
            </w:pPr>
          </w:p>
        </w:tc>
      </w:tr>
      <w:tr w14:paraId="7708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F8F3D6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148</w:t>
            </w:r>
          </w:p>
        </w:tc>
        <w:tc>
          <w:tcPr>
            <w:tcW w:w="996" w:type="dxa"/>
            <w:shd w:val="clear" w:color="auto" w:fill="auto"/>
            <w:vAlign w:val="center"/>
          </w:tcPr>
          <w:p w14:paraId="6A970FA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会诊邀请的诊疗活动超出医疗机构诊疗科目登记范围</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B4A652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27ED32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《医师外出会诊管理暂行规定》 第十九条</w:t>
            </w:r>
          </w:p>
          <w:p w14:paraId="059A50A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《医师外出会诊管理暂行规定》 第六条</w:t>
            </w:r>
          </w:p>
          <w:p w14:paraId="576FCF2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《医疗机构管理条例》第四十六条</w:t>
            </w:r>
          </w:p>
        </w:tc>
        <w:tc>
          <w:tcPr>
            <w:tcW w:w="0" w:type="auto"/>
            <w:shd w:val="clear" w:color="auto" w:fill="auto"/>
            <w:vAlign w:val="center"/>
          </w:tcPr>
          <w:p w14:paraId="0E299F6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3F9F215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EF182A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4051E43">
            <w:pPr>
              <w:jc w:val="center"/>
              <w:rPr>
                <w:rFonts w:hint="eastAsia" w:ascii="Times New Roman" w:hAnsi="Times New Roman" w:eastAsia="仿宋" w:cs="仿宋"/>
                <w:sz w:val="28"/>
                <w:szCs w:val="28"/>
                <w:vertAlign w:val="baseline"/>
                <w:lang w:val="en-US" w:eastAsia="zh-CN"/>
              </w:rPr>
            </w:pPr>
          </w:p>
        </w:tc>
      </w:tr>
      <w:tr w14:paraId="2771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24FEAC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149</w:t>
            </w:r>
          </w:p>
        </w:tc>
        <w:tc>
          <w:tcPr>
            <w:tcW w:w="996" w:type="dxa"/>
            <w:shd w:val="clear" w:color="auto" w:fill="auto"/>
            <w:vAlign w:val="center"/>
          </w:tcPr>
          <w:p w14:paraId="230F8A8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医疗机构聘用未经内地短期行医执业注册的港澳医师从事诊疗活动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470935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44B893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《香港、澳门特别行政区医师在内地短期行医管理规定》第十七条</w:t>
            </w:r>
          </w:p>
          <w:p w14:paraId="53BEC9E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 第四十七条</w:t>
            </w:r>
          </w:p>
          <w:p w14:paraId="72A9DB9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E3CCF3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23237CE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AF0538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800DE51">
            <w:pPr>
              <w:jc w:val="center"/>
              <w:rPr>
                <w:rFonts w:hint="eastAsia" w:ascii="Times New Roman" w:hAnsi="Times New Roman" w:eastAsia="仿宋" w:cs="仿宋"/>
                <w:sz w:val="28"/>
                <w:szCs w:val="28"/>
                <w:vertAlign w:val="baseline"/>
                <w:lang w:val="en-US" w:eastAsia="zh-CN"/>
              </w:rPr>
            </w:pPr>
          </w:p>
        </w:tc>
      </w:tr>
      <w:tr w14:paraId="5C64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99C38E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150</w:t>
            </w:r>
          </w:p>
        </w:tc>
        <w:tc>
          <w:tcPr>
            <w:tcW w:w="996" w:type="dxa"/>
            <w:shd w:val="clear" w:color="auto" w:fill="auto"/>
            <w:vAlign w:val="center"/>
          </w:tcPr>
          <w:p w14:paraId="5B54F6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港澳医师未取得《港澳医师短期行医执业证书》行医 </w:t>
            </w:r>
          </w:p>
          <w:p w14:paraId="52A267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或者未按照注册的有效期从事诊疗活动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9337CC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673BF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《香港、澳门特别行政区医师在内地短期行医管理规定》 第十八条</w:t>
            </w:r>
          </w:p>
          <w:p w14:paraId="4DFAF7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《中华人民共和国医师法》第五十九条</w:t>
            </w:r>
          </w:p>
          <w:p w14:paraId="5C18346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9D8DC6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4D8B7F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1BED91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689E91E">
            <w:pPr>
              <w:jc w:val="center"/>
              <w:rPr>
                <w:rFonts w:hint="eastAsia" w:ascii="Times New Roman" w:hAnsi="Times New Roman" w:eastAsia="仿宋" w:cs="仿宋"/>
                <w:sz w:val="28"/>
                <w:szCs w:val="28"/>
                <w:vertAlign w:val="baseline"/>
                <w:lang w:val="en-US" w:eastAsia="zh-CN"/>
              </w:rPr>
            </w:pPr>
          </w:p>
        </w:tc>
      </w:tr>
      <w:tr w14:paraId="7616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8D9FFC8">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151</w:t>
            </w:r>
          </w:p>
        </w:tc>
        <w:tc>
          <w:tcPr>
            <w:tcW w:w="996" w:type="dxa"/>
            <w:shd w:val="clear" w:color="auto" w:fill="auto"/>
            <w:vAlign w:val="center"/>
          </w:tcPr>
          <w:p w14:paraId="7690739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港澳医师未按照注册的执业地点、执业类别、执业范围从事诊疗活动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E1F50C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AA283C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《香港、澳门特别行政区医师在内地短期行医管理规定》第十九条</w:t>
            </w:r>
          </w:p>
          <w:p w14:paraId="365FB46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《中华人民共和国医师法》第五十七条</w:t>
            </w:r>
          </w:p>
        </w:tc>
        <w:tc>
          <w:tcPr>
            <w:tcW w:w="0" w:type="auto"/>
            <w:shd w:val="clear" w:color="auto" w:fill="auto"/>
            <w:vAlign w:val="center"/>
          </w:tcPr>
          <w:p w14:paraId="69CD7AA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2D1FF6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2BF333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96ED932">
            <w:pPr>
              <w:jc w:val="center"/>
              <w:rPr>
                <w:rFonts w:hint="eastAsia" w:ascii="Times New Roman" w:hAnsi="Times New Roman" w:eastAsia="仿宋" w:cs="仿宋"/>
                <w:sz w:val="28"/>
                <w:szCs w:val="28"/>
                <w:vertAlign w:val="baseline"/>
                <w:lang w:val="en-US" w:eastAsia="zh-CN"/>
              </w:rPr>
            </w:pPr>
          </w:p>
        </w:tc>
      </w:tr>
      <w:tr w14:paraId="070E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F4083BE">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152</w:t>
            </w:r>
          </w:p>
        </w:tc>
        <w:tc>
          <w:tcPr>
            <w:tcW w:w="996" w:type="dxa"/>
            <w:shd w:val="clear" w:color="auto" w:fill="auto"/>
            <w:vAlign w:val="center"/>
          </w:tcPr>
          <w:p w14:paraId="55BAE67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医疗机构聘用未经大陆短期行医执业注册的台湾医师从事诊疗活动，视为聘用非卫生技术人员</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77CCF07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2D9FB8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《台湾地区医师在大陆短期行医管理规定》第十七条</w:t>
            </w:r>
          </w:p>
          <w:p w14:paraId="6E46B9C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 第四十七条</w:t>
            </w:r>
          </w:p>
          <w:p w14:paraId="35450FA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691A77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EFAC7B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0659BE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EF46756">
            <w:pPr>
              <w:jc w:val="center"/>
              <w:rPr>
                <w:rFonts w:hint="eastAsia" w:ascii="Times New Roman" w:hAnsi="Times New Roman" w:eastAsia="仿宋" w:cs="仿宋"/>
                <w:sz w:val="28"/>
                <w:szCs w:val="28"/>
                <w:vertAlign w:val="baseline"/>
                <w:lang w:val="en-US" w:eastAsia="zh-CN"/>
              </w:rPr>
            </w:pPr>
          </w:p>
        </w:tc>
      </w:tr>
      <w:tr w14:paraId="0181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B6F86E">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153</w:t>
            </w:r>
          </w:p>
        </w:tc>
        <w:tc>
          <w:tcPr>
            <w:tcW w:w="996" w:type="dxa"/>
            <w:shd w:val="clear" w:color="auto" w:fill="auto"/>
            <w:vAlign w:val="center"/>
          </w:tcPr>
          <w:p w14:paraId="51BE8D2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台湾医师未取得《台湾医师短期行医执业证书》行医或者未按照注册的有效期从事诊疗活动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1CCD89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E8D96A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《台湾地区医师在大陆短期行医管理规定》 第十八条</w:t>
            </w:r>
          </w:p>
          <w:p w14:paraId="1C88F9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《中华人民共和国医师法》第五十九条</w:t>
            </w:r>
          </w:p>
          <w:p w14:paraId="313CC1E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031F8E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44A08C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F8B933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48957AD">
            <w:pPr>
              <w:jc w:val="center"/>
              <w:rPr>
                <w:rFonts w:hint="eastAsia" w:ascii="Times New Roman" w:hAnsi="Times New Roman" w:eastAsia="仿宋" w:cs="仿宋"/>
                <w:sz w:val="28"/>
                <w:szCs w:val="28"/>
                <w:vertAlign w:val="baseline"/>
                <w:lang w:val="en-US" w:eastAsia="zh-CN"/>
              </w:rPr>
            </w:pPr>
          </w:p>
        </w:tc>
      </w:tr>
      <w:tr w14:paraId="6AF5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EB34AAF">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154</w:t>
            </w:r>
          </w:p>
        </w:tc>
        <w:tc>
          <w:tcPr>
            <w:tcW w:w="996" w:type="dxa"/>
            <w:shd w:val="clear" w:color="auto" w:fill="auto"/>
            <w:vAlign w:val="center"/>
          </w:tcPr>
          <w:p w14:paraId="6BEB938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台湾医师未按照注册的执业地点、执业类别、执业范围从事诊疗活动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5A43AC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C96871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《台湾地区医师在大陆短期行医管理规定》第十九条</w:t>
            </w:r>
          </w:p>
          <w:p w14:paraId="0F8CD3B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《中华人民共和国医师法》第五十七条</w:t>
            </w:r>
          </w:p>
          <w:p w14:paraId="0394B4D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464A80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2E5B366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C58F87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4068E69">
            <w:pPr>
              <w:jc w:val="center"/>
              <w:rPr>
                <w:rFonts w:hint="eastAsia" w:ascii="Times New Roman" w:hAnsi="Times New Roman" w:eastAsia="仿宋" w:cs="仿宋"/>
                <w:sz w:val="28"/>
                <w:szCs w:val="28"/>
                <w:vertAlign w:val="baseline"/>
                <w:lang w:val="en-US" w:eastAsia="zh-CN"/>
              </w:rPr>
            </w:pPr>
          </w:p>
        </w:tc>
      </w:tr>
      <w:tr w14:paraId="6033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FEC4E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155</w:t>
            </w:r>
          </w:p>
        </w:tc>
        <w:tc>
          <w:tcPr>
            <w:tcW w:w="996" w:type="dxa"/>
            <w:shd w:val="clear" w:color="auto" w:fill="auto"/>
            <w:vAlign w:val="center"/>
          </w:tcPr>
          <w:p w14:paraId="2A013EC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医疗机构使用未取得处方权的人员、被取消处方权的医师开具处方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8932A8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AC5913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《处方管理办法》 第五十四条</w:t>
            </w:r>
          </w:p>
          <w:p w14:paraId="41B4D3F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 第四十七条</w:t>
            </w:r>
          </w:p>
          <w:p w14:paraId="69CAE56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FD8CCC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DFB850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2F868A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0C66BDF">
            <w:pPr>
              <w:jc w:val="center"/>
              <w:rPr>
                <w:rFonts w:hint="eastAsia" w:ascii="Times New Roman" w:hAnsi="Times New Roman" w:eastAsia="仿宋" w:cs="仿宋"/>
                <w:sz w:val="28"/>
                <w:szCs w:val="28"/>
                <w:vertAlign w:val="baseline"/>
                <w:lang w:val="en-US" w:eastAsia="zh-CN"/>
              </w:rPr>
            </w:pPr>
          </w:p>
        </w:tc>
      </w:tr>
      <w:tr w14:paraId="351F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671643C">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156</w:t>
            </w:r>
          </w:p>
        </w:tc>
        <w:tc>
          <w:tcPr>
            <w:tcW w:w="996" w:type="dxa"/>
            <w:shd w:val="clear" w:color="auto" w:fill="auto"/>
            <w:vAlign w:val="center"/>
          </w:tcPr>
          <w:p w14:paraId="4D3EC55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医疗机构使用未取得麻醉药品和第一类精神药品处方资格的医师开具麻醉药品和第一类精神药品处方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073F9E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E50742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《处方管理办法》 第五十四条</w:t>
            </w:r>
          </w:p>
          <w:p w14:paraId="4585C5F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 第四十七条</w:t>
            </w:r>
          </w:p>
          <w:p w14:paraId="4E3581F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22A5B5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2F3B06C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F9C40A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95036EB">
            <w:pPr>
              <w:jc w:val="center"/>
              <w:rPr>
                <w:rFonts w:hint="eastAsia" w:ascii="Times New Roman" w:hAnsi="Times New Roman" w:eastAsia="仿宋" w:cs="仿宋"/>
                <w:sz w:val="28"/>
                <w:szCs w:val="28"/>
                <w:vertAlign w:val="baseline"/>
                <w:lang w:val="en-US" w:eastAsia="zh-CN"/>
              </w:rPr>
            </w:pPr>
          </w:p>
        </w:tc>
      </w:tr>
      <w:tr w14:paraId="250B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FC9282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157</w:t>
            </w:r>
          </w:p>
        </w:tc>
        <w:tc>
          <w:tcPr>
            <w:tcW w:w="996" w:type="dxa"/>
            <w:shd w:val="clear" w:color="auto" w:fill="auto"/>
            <w:vAlign w:val="center"/>
          </w:tcPr>
          <w:p w14:paraId="6DD7D8B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医疗机构使用未取得药学专业技术职务任职资格的人员从事处方调剂工作</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7F6B21F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083508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《处方管理办法》 第五十四条</w:t>
            </w:r>
          </w:p>
          <w:p w14:paraId="3E8FBC3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 第四十七条</w:t>
            </w:r>
          </w:p>
          <w:p w14:paraId="15E4DA3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686F49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376789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C5378D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994CDD7">
            <w:pPr>
              <w:jc w:val="center"/>
              <w:rPr>
                <w:rFonts w:hint="eastAsia" w:ascii="Times New Roman" w:hAnsi="Times New Roman" w:eastAsia="仿宋" w:cs="仿宋"/>
                <w:sz w:val="28"/>
                <w:szCs w:val="28"/>
                <w:vertAlign w:val="baseline"/>
                <w:lang w:val="en-US" w:eastAsia="zh-CN"/>
              </w:rPr>
            </w:pPr>
          </w:p>
        </w:tc>
      </w:tr>
      <w:tr w14:paraId="4406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A1F6AEA">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158</w:t>
            </w:r>
          </w:p>
        </w:tc>
        <w:tc>
          <w:tcPr>
            <w:tcW w:w="996" w:type="dxa"/>
            <w:shd w:val="clear" w:color="auto" w:fill="auto"/>
            <w:vAlign w:val="center"/>
          </w:tcPr>
          <w:p w14:paraId="7802AE3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医疗机构使用未取得抗菌药物处方权的医师或者使用被取消抗菌药物处方权的医师开具抗菌药物处方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E1BCCC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266494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《抗菌药物临床应用管理办法》第五十条</w:t>
            </w:r>
          </w:p>
          <w:p w14:paraId="0D301D1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21EAD7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4A8A85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7AB0DF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FD75FAF">
            <w:pPr>
              <w:jc w:val="center"/>
              <w:rPr>
                <w:rFonts w:hint="eastAsia" w:ascii="Times New Roman" w:hAnsi="Times New Roman" w:eastAsia="仿宋" w:cs="仿宋"/>
                <w:sz w:val="28"/>
                <w:szCs w:val="28"/>
                <w:vertAlign w:val="baseline"/>
                <w:lang w:val="en-US" w:eastAsia="zh-CN"/>
              </w:rPr>
            </w:pPr>
          </w:p>
        </w:tc>
      </w:tr>
      <w:tr w14:paraId="5F92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2D862B0">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159</w:t>
            </w:r>
          </w:p>
        </w:tc>
        <w:tc>
          <w:tcPr>
            <w:tcW w:w="996" w:type="dxa"/>
            <w:shd w:val="clear" w:color="auto" w:fill="auto"/>
            <w:vAlign w:val="center"/>
          </w:tcPr>
          <w:p w14:paraId="1AF204A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医疗机构未对抗菌药物处方、医嘱实施适宜性审核</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6AA58B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F23B0E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《抗菌药物临床应用管理办法》第五十条</w:t>
            </w:r>
          </w:p>
        </w:tc>
        <w:tc>
          <w:tcPr>
            <w:tcW w:w="0" w:type="auto"/>
            <w:shd w:val="clear" w:color="auto" w:fill="auto"/>
            <w:vAlign w:val="center"/>
          </w:tcPr>
          <w:p w14:paraId="1CF0577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A43C9C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39F55F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9235B05">
            <w:pPr>
              <w:jc w:val="center"/>
              <w:rPr>
                <w:rFonts w:hint="eastAsia" w:ascii="Times New Roman" w:hAnsi="Times New Roman" w:eastAsia="仿宋" w:cs="仿宋"/>
                <w:sz w:val="28"/>
                <w:szCs w:val="28"/>
                <w:vertAlign w:val="baseline"/>
                <w:lang w:val="en-US" w:eastAsia="zh-CN"/>
              </w:rPr>
            </w:pPr>
          </w:p>
        </w:tc>
      </w:tr>
      <w:tr w14:paraId="7713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EF2B1B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160</w:t>
            </w:r>
          </w:p>
        </w:tc>
        <w:tc>
          <w:tcPr>
            <w:tcW w:w="996" w:type="dxa"/>
            <w:shd w:val="clear" w:color="auto" w:fill="auto"/>
            <w:vAlign w:val="center"/>
          </w:tcPr>
          <w:p w14:paraId="0E966F7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医疗机构非药学部门从事抗菌药物购销、调剂活动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0C825F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E174F6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《抗菌药物临床应用管理办法》第五十条</w:t>
            </w:r>
          </w:p>
          <w:p w14:paraId="05252F5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82AF6A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D1807E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72A23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0460B9C">
            <w:pPr>
              <w:jc w:val="center"/>
              <w:rPr>
                <w:rFonts w:hint="eastAsia" w:ascii="Times New Roman" w:hAnsi="Times New Roman" w:eastAsia="仿宋" w:cs="仿宋"/>
                <w:sz w:val="28"/>
                <w:szCs w:val="28"/>
                <w:vertAlign w:val="baseline"/>
                <w:lang w:val="en-US" w:eastAsia="zh-CN"/>
              </w:rPr>
            </w:pPr>
          </w:p>
        </w:tc>
      </w:tr>
      <w:tr w14:paraId="3F64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395DEE4">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161</w:t>
            </w:r>
          </w:p>
        </w:tc>
        <w:tc>
          <w:tcPr>
            <w:tcW w:w="996" w:type="dxa"/>
            <w:shd w:val="clear" w:color="auto" w:fill="auto"/>
            <w:vAlign w:val="center"/>
          </w:tcPr>
          <w:p w14:paraId="347FCD4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医疗机构将抗菌药物销、临床应用情况与个人或者科室经济利益挂钩</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FB2BA3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DD556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《抗菌药物临床应用管理办法》第五十条</w:t>
            </w:r>
          </w:p>
          <w:p w14:paraId="31BE081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219A05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FC983A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50FB4F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C8ED8AD">
            <w:pPr>
              <w:jc w:val="center"/>
              <w:rPr>
                <w:rFonts w:hint="eastAsia" w:ascii="Times New Roman" w:hAnsi="Times New Roman" w:eastAsia="仿宋" w:cs="仿宋"/>
                <w:sz w:val="28"/>
                <w:szCs w:val="28"/>
                <w:vertAlign w:val="baseline"/>
                <w:lang w:val="en-US" w:eastAsia="zh-CN"/>
              </w:rPr>
            </w:pPr>
          </w:p>
        </w:tc>
      </w:tr>
      <w:tr w14:paraId="1DAB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033EE9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162</w:t>
            </w:r>
          </w:p>
        </w:tc>
        <w:tc>
          <w:tcPr>
            <w:tcW w:w="996" w:type="dxa"/>
            <w:shd w:val="clear" w:color="auto" w:fill="auto"/>
            <w:vAlign w:val="center"/>
          </w:tcPr>
          <w:p w14:paraId="531103C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医疗机构在抗菌药物购销、临床应用中牟取不正当利益</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6FB6C1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5E574B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《抗菌药物临床应用管理办法》第五十条</w:t>
            </w:r>
          </w:p>
          <w:p w14:paraId="22ACBDC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14D807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6B4B75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5C12A5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70F40AC">
            <w:pPr>
              <w:jc w:val="center"/>
              <w:rPr>
                <w:rFonts w:hint="eastAsia" w:ascii="Times New Roman" w:hAnsi="Times New Roman" w:eastAsia="仿宋" w:cs="仿宋"/>
                <w:sz w:val="28"/>
                <w:szCs w:val="28"/>
                <w:vertAlign w:val="baseline"/>
                <w:lang w:val="en-US" w:eastAsia="zh-CN"/>
              </w:rPr>
            </w:pPr>
          </w:p>
        </w:tc>
      </w:tr>
      <w:tr w14:paraId="6325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41A601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163</w:t>
            </w:r>
          </w:p>
        </w:tc>
        <w:tc>
          <w:tcPr>
            <w:tcW w:w="996" w:type="dxa"/>
            <w:shd w:val="clear" w:color="auto" w:fill="auto"/>
            <w:vAlign w:val="center"/>
          </w:tcPr>
          <w:p w14:paraId="43F8986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乡村医生未按照《抗菌药物临床应用管理办法》应用 </w:t>
            </w:r>
          </w:p>
          <w:p w14:paraId="24FFAC7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抗菌药物</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E7D828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A26399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《抗菌药物临床应用管理办法》第五十二条</w:t>
            </w:r>
          </w:p>
          <w:p w14:paraId="12B1E40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w:t>
            </w:r>
            <w:r>
              <w:rPr>
                <w:rFonts w:hint="eastAsia" w:asciiTheme="minorEastAsia" w:hAnsiTheme="minorEastAsia" w:cstheme="minorEastAsia"/>
                <w:color w:val="000000"/>
                <w:kern w:val="0"/>
                <w:sz w:val="18"/>
                <w:szCs w:val="18"/>
                <w:lang w:val="en-US" w:eastAsia="zh-CN" w:bidi="ar"/>
              </w:rPr>
              <w:t>乡村医生从业管理条例</w:t>
            </w:r>
            <w:r>
              <w:rPr>
                <w:rFonts w:hint="eastAsia" w:asciiTheme="minorEastAsia" w:hAnsiTheme="minorEastAsia" w:eastAsiaTheme="minorEastAsia" w:cstheme="minorEastAsia"/>
                <w:color w:val="000000"/>
                <w:kern w:val="0"/>
                <w:sz w:val="18"/>
                <w:szCs w:val="18"/>
                <w:lang w:val="en-US" w:eastAsia="zh-CN" w:bidi="ar"/>
              </w:rPr>
              <w:t>》第三十八条</w:t>
            </w:r>
          </w:p>
          <w:p w14:paraId="7B8A8A3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89C53C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AE1ECC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C484EE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99F3E1E">
            <w:pPr>
              <w:jc w:val="center"/>
              <w:rPr>
                <w:rFonts w:hint="eastAsia" w:ascii="Times New Roman" w:hAnsi="Times New Roman" w:eastAsia="仿宋" w:cs="仿宋"/>
                <w:sz w:val="28"/>
                <w:szCs w:val="28"/>
                <w:vertAlign w:val="baseline"/>
                <w:lang w:val="en-US" w:eastAsia="zh-CN"/>
              </w:rPr>
            </w:pPr>
          </w:p>
        </w:tc>
      </w:tr>
      <w:tr w14:paraId="3B29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52A848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164</w:t>
            </w:r>
          </w:p>
        </w:tc>
        <w:tc>
          <w:tcPr>
            <w:tcW w:w="996" w:type="dxa"/>
            <w:shd w:val="clear" w:color="auto" w:fill="auto"/>
            <w:vAlign w:val="center"/>
          </w:tcPr>
          <w:p w14:paraId="18C765E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村卫生室、诊所、社区卫生服务站未经县级卫生行政部门核准，擅自使用抗菌药物开展静脉输注活动，逾期不改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4D78F0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EBE7F3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《抗菌药物临床应用管理办法》第五十四条</w:t>
            </w:r>
          </w:p>
          <w:p w14:paraId="079B5B9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9D577B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36BD658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21D39D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53230C9">
            <w:pPr>
              <w:jc w:val="center"/>
              <w:rPr>
                <w:rFonts w:hint="eastAsia" w:ascii="Times New Roman" w:hAnsi="Times New Roman" w:eastAsia="仿宋" w:cs="仿宋"/>
                <w:sz w:val="28"/>
                <w:szCs w:val="28"/>
                <w:vertAlign w:val="baseline"/>
                <w:lang w:val="en-US" w:eastAsia="zh-CN"/>
              </w:rPr>
            </w:pPr>
          </w:p>
        </w:tc>
      </w:tr>
      <w:tr w14:paraId="0EF7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4D4D3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165</w:t>
            </w:r>
          </w:p>
        </w:tc>
        <w:tc>
          <w:tcPr>
            <w:tcW w:w="996" w:type="dxa"/>
            <w:shd w:val="clear" w:color="auto" w:fill="auto"/>
            <w:vAlign w:val="center"/>
          </w:tcPr>
          <w:p w14:paraId="4B41281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医疗机构未建立医疗质量管理部门或者未指定专(兼)职人员负责医疗质量管理工 </w:t>
            </w:r>
          </w:p>
          <w:p w14:paraId="6FE9FF5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作，逾期不改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008ACF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4E4C36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《医疗质量管理办法》第四十四条</w:t>
            </w:r>
          </w:p>
          <w:p w14:paraId="405AE4E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BFBF9C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D23664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48F379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FDA1D48">
            <w:pPr>
              <w:jc w:val="center"/>
              <w:rPr>
                <w:rFonts w:hint="eastAsia" w:ascii="Times New Roman" w:hAnsi="Times New Roman" w:eastAsia="仿宋" w:cs="仿宋"/>
                <w:sz w:val="28"/>
                <w:szCs w:val="28"/>
                <w:vertAlign w:val="baseline"/>
                <w:lang w:val="en-US" w:eastAsia="zh-CN"/>
              </w:rPr>
            </w:pPr>
          </w:p>
        </w:tc>
      </w:tr>
      <w:tr w14:paraId="2E6A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A64AE0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166</w:t>
            </w:r>
          </w:p>
        </w:tc>
        <w:tc>
          <w:tcPr>
            <w:tcW w:w="996" w:type="dxa"/>
            <w:shd w:val="clear" w:color="auto" w:fill="auto"/>
            <w:vAlign w:val="center"/>
          </w:tcPr>
          <w:p w14:paraId="61FFCAA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医疗机构未建立医疗质量管理相关规章制度，逾期不改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614E1D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8D9D21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《医疗质量管理办法》第四十四条</w:t>
            </w:r>
          </w:p>
          <w:p w14:paraId="00D01E1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DB40A1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2F10045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CE779D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D249018">
            <w:pPr>
              <w:jc w:val="center"/>
              <w:rPr>
                <w:rFonts w:hint="eastAsia" w:ascii="Times New Roman" w:hAnsi="Times New Roman" w:eastAsia="仿宋" w:cs="仿宋"/>
                <w:sz w:val="28"/>
                <w:szCs w:val="28"/>
                <w:vertAlign w:val="baseline"/>
                <w:lang w:val="en-US" w:eastAsia="zh-CN"/>
              </w:rPr>
            </w:pPr>
          </w:p>
        </w:tc>
      </w:tr>
      <w:tr w14:paraId="13D9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A785CB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167</w:t>
            </w:r>
          </w:p>
        </w:tc>
        <w:tc>
          <w:tcPr>
            <w:tcW w:w="996" w:type="dxa"/>
            <w:shd w:val="clear" w:color="auto" w:fill="auto"/>
            <w:vAlign w:val="center"/>
          </w:tcPr>
          <w:p w14:paraId="21B4FD8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医疗机构医疗质量管理制度不落实或者落实不到位，导致医疗质量管理混乱，逾期不改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9CFA9F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DA3F2C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《医疗质量管理办法》第四十四条</w:t>
            </w:r>
          </w:p>
          <w:p w14:paraId="44D9698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046802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200475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FA4238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809B5AF">
            <w:pPr>
              <w:jc w:val="center"/>
              <w:rPr>
                <w:rFonts w:hint="eastAsia" w:ascii="Times New Roman" w:hAnsi="Times New Roman" w:eastAsia="仿宋" w:cs="仿宋"/>
                <w:sz w:val="28"/>
                <w:szCs w:val="28"/>
                <w:vertAlign w:val="baseline"/>
                <w:lang w:val="en-US" w:eastAsia="zh-CN"/>
              </w:rPr>
            </w:pPr>
          </w:p>
        </w:tc>
      </w:tr>
      <w:tr w14:paraId="021A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57E2366">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168</w:t>
            </w:r>
          </w:p>
        </w:tc>
        <w:tc>
          <w:tcPr>
            <w:tcW w:w="996" w:type="dxa"/>
            <w:shd w:val="clear" w:color="auto" w:fill="auto"/>
            <w:vAlign w:val="center"/>
          </w:tcPr>
          <w:p w14:paraId="7FD80C3F">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医疗机构发生重大医疗质量安全事件隐匿不报，逾期不改</w:t>
            </w:r>
            <w:r>
              <w:rPr>
                <w:rFonts w:hint="eastAsia" w:asciiTheme="minorEastAsia" w:hAnsiTheme="minorEastAsia" w:eastAsiaTheme="minorEastAsia" w:cstheme="minorEastAsia"/>
                <w:sz w:val="18"/>
                <w:szCs w:val="18"/>
                <w:vertAlign w:val="baseline"/>
                <w:lang w:val="en-US" w:eastAsia="zh-CN"/>
              </w:rPr>
              <w:t>的行政处罚</w:t>
            </w:r>
          </w:p>
          <w:p w14:paraId="4A83E52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101210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01984E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《医疗质量管理办法》第四十四条</w:t>
            </w:r>
          </w:p>
          <w:p w14:paraId="43FD3A8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BEEF7D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4BBA89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6F8785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94FBA33">
            <w:pPr>
              <w:jc w:val="center"/>
              <w:rPr>
                <w:rFonts w:hint="eastAsia" w:ascii="Times New Roman" w:hAnsi="Times New Roman" w:eastAsia="仿宋" w:cs="仿宋"/>
                <w:sz w:val="28"/>
                <w:szCs w:val="28"/>
                <w:vertAlign w:val="baseline"/>
                <w:lang w:val="en-US" w:eastAsia="zh-CN"/>
              </w:rPr>
            </w:pPr>
          </w:p>
        </w:tc>
      </w:tr>
      <w:tr w14:paraId="72CE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6F10BF7">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169</w:t>
            </w:r>
          </w:p>
        </w:tc>
        <w:tc>
          <w:tcPr>
            <w:tcW w:w="996" w:type="dxa"/>
            <w:shd w:val="clear" w:color="auto" w:fill="auto"/>
            <w:vAlign w:val="center"/>
          </w:tcPr>
          <w:p w14:paraId="69536C1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医疗机构未按照规定报送医疗质量安全相关信息，逾期不改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759007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D4A4EB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《医疗质量管理办法》第四十四条</w:t>
            </w:r>
          </w:p>
          <w:p w14:paraId="153761F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7A0DF1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1B2AF6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FFD112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0577102">
            <w:pPr>
              <w:jc w:val="center"/>
              <w:rPr>
                <w:rFonts w:hint="eastAsia" w:ascii="Times New Roman" w:hAnsi="Times New Roman" w:eastAsia="仿宋" w:cs="仿宋"/>
                <w:sz w:val="28"/>
                <w:szCs w:val="28"/>
                <w:vertAlign w:val="baseline"/>
                <w:lang w:val="en-US" w:eastAsia="zh-CN"/>
              </w:rPr>
            </w:pPr>
          </w:p>
        </w:tc>
      </w:tr>
      <w:tr w14:paraId="019F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754AB7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170</w:t>
            </w:r>
          </w:p>
        </w:tc>
        <w:tc>
          <w:tcPr>
            <w:tcW w:w="996" w:type="dxa"/>
            <w:shd w:val="clear" w:color="auto" w:fill="auto"/>
            <w:vAlign w:val="center"/>
          </w:tcPr>
          <w:p w14:paraId="6A90329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医疗机构未建立医疗技术临床应用管理专门组织或者未指定专（兼）职人员负责具体管理工作</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7F79955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9C5519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66AF5F7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184264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7C79F0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68AC60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1B48DCE">
            <w:pPr>
              <w:jc w:val="center"/>
              <w:rPr>
                <w:rFonts w:hint="eastAsia" w:ascii="Times New Roman" w:hAnsi="Times New Roman" w:eastAsia="仿宋" w:cs="仿宋"/>
                <w:sz w:val="28"/>
                <w:szCs w:val="28"/>
                <w:vertAlign w:val="baseline"/>
                <w:lang w:val="en-US" w:eastAsia="zh-CN"/>
              </w:rPr>
            </w:pPr>
          </w:p>
        </w:tc>
      </w:tr>
      <w:tr w14:paraId="29A9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4DF62C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171</w:t>
            </w:r>
          </w:p>
        </w:tc>
        <w:tc>
          <w:tcPr>
            <w:tcW w:w="996" w:type="dxa"/>
            <w:shd w:val="clear" w:color="auto" w:fill="auto"/>
            <w:vAlign w:val="center"/>
          </w:tcPr>
          <w:p w14:paraId="09D864D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医疗机构未建立医疗技术临床应用管理相关规章制度</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9CFD05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1D8091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6883201B">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D70ED3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2BF214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B6E8D1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CAEAEDE">
            <w:pPr>
              <w:jc w:val="center"/>
              <w:rPr>
                <w:rFonts w:hint="eastAsia" w:ascii="Times New Roman" w:hAnsi="Times New Roman" w:eastAsia="仿宋" w:cs="仿宋"/>
                <w:sz w:val="28"/>
                <w:szCs w:val="28"/>
                <w:vertAlign w:val="baseline"/>
                <w:lang w:val="en-US" w:eastAsia="zh-CN"/>
              </w:rPr>
            </w:pPr>
          </w:p>
        </w:tc>
      </w:tr>
      <w:tr w14:paraId="3C0E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4BB8B9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172</w:t>
            </w:r>
          </w:p>
        </w:tc>
        <w:tc>
          <w:tcPr>
            <w:tcW w:w="996" w:type="dxa"/>
            <w:shd w:val="clear" w:color="auto" w:fill="auto"/>
            <w:vAlign w:val="center"/>
          </w:tcPr>
          <w:p w14:paraId="4A82D1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医疗机构医疗技术临床应用管理混乱，存在医疗质量和医疗安全隐患</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5A88FE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E968E3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633EB25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28AF66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A69BEA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5363D8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3458027">
            <w:pPr>
              <w:jc w:val="center"/>
              <w:rPr>
                <w:rFonts w:hint="eastAsia" w:ascii="Times New Roman" w:hAnsi="Times New Roman" w:eastAsia="仿宋" w:cs="仿宋"/>
                <w:sz w:val="28"/>
                <w:szCs w:val="28"/>
                <w:vertAlign w:val="baseline"/>
                <w:lang w:val="en-US" w:eastAsia="zh-CN"/>
              </w:rPr>
            </w:pPr>
          </w:p>
        </w:tc>
      </w:tr>
      <w:tr w14:paraId="262A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B22677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173</w:t>
            </w:r>
          </w:p>
        </w:tc>
        <w:tc>
          <w:tcPr>
            <w:tcW w:w="996" w:type="dxa"/>
            <w:shd w:val="clear" w:color="auto" w:fill="auto"/>
            <w:vAlign w:val="center"/>
          </w:tcPr>
          <w:p w14:paraId="4AFB72B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医疗机构未按照要求向卫生行政部门进行医疗技术临床应用备案</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8A2C80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021C2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3F6351B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74BE55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D7E4CB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23DDA1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8BCEAF8">
            <w:pPr>
              <w:jc w:val="center"/>
              <w:rPr>
                <w:rFonts w:hint="eastAsia" w:ascii="Times New Roman" w:hAnsi="Times New Roman" w:eastAsia="仿宋" w:cs="仿宋"/>
                <w:sz w:val="28"/>
                <w:szCs w:val="28"/>
                <w:vertAlign w:val="baseline"/>
                <w:lang w:val="en-US" w:eastAsia="zh-CN"/>
              </w:rPr>
            </w:pPr>
          </w:p>
        </w:tc>
      </w:tr>
      <w:tr w14:paraId="33BE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1918408">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174</w:t>
            </w:r>
          </w:p>
        </w:tc>
        <w:tc>
          <w:tcPr>
            <w:tcW w:w="996" w:type="dxa"/>
            <w:shd w:val="clear" w:color="auto" w:fill="auto"/>
            <w:vAlign w:val="center"/>
          </w:tcPr>
          <w:p w14:paraId="17BD6E1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医疗机构开展医疗技术临床应用未按照要求报告或者报告不实信息</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6DCFD2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154902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08866DE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5A0655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A9F962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4BAAAF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8EFAE17">
            <w:pPr>
              <w:jc w:val="center"/>
              <w:rPr>
                <w:rFonts w:hint="eastAsia" w:ascii="Times New Roman" w:hAnsi="Times New Roman" w:eastAsia="仿宋" w:cs="仿宋"/>
                <w:sz w:val="28"/>
                <w:szCs w:val="28"/>
                <w:vertAlign w:val="baseline"/>
                <w:lang w:val="en-US" w:eastAsia="zh-CN"/>
              </w:rPr>
            </w:pPr>
          </w:p>
        </w:tc>
      </w:tr>
      <w:tr w14:paraId="3B46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2DF2DC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175</w:t>
            </w:r>
          </w:p>
        </w:tc>
        <w:tc>
          <w:tcPr>
            <w:tcW w:w="996" w:type="dxa"/>
            <w:shd w:val="clear" w:color="auto" w:fill="auto"/>
            <w:vAlign w:val="center"/>
          </w:tcPr>
          <w:p w14:paraId="191070B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医疗机构开展医疗技术临床应用未按照要求向国家和省级医疗技术临床应用信息化管理平台报送相关信息</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5E9D9E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C20899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623C883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D214E5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FC6FD0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011CFC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ED61DB2">
            <w:pPr>
              <w:jc w:val="center"/>
              <w:rPr>
                <w:rFonts w:hint="eastAsia" w:ascii="Times New Roman" w:hAnsi="Times New Roman" w:eastAsia="仿宋" w:cs="仿宋"/>
                <w:sz w:val="28"/>
                <w:szCs w:val="28"/>
                <w:vertAlign w:val="baseline"/>
                <w:lang w:val="en-US" w:eastAsia="zh-CN"/>
              </w:rPr>
            </w:pPr>
          </w:p>
        </w:tc>
      </w:tr>
      <w:tr w14:paraId="129E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A2DCCE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176</w:t>
            </w:r>
          </w:p>
        </w:tc>
        <w:tc>
          <w:tcPr>
            <w:tcW w:w="996" w:type="dxa"/>
            <w:shd w:val="clear" w:color="auto" w:fill="auto"/>
            <w:vAlign w:val="center"/>
          </w:tcPr>
          <w:p w14:paraId="3C2D61C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医疗机构开展医疗技术临床应用未将相关信息纳入院务公开范围向社会公开</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CADF72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4EDC92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53482E2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0C9A8E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31F8032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D31F5D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8C41928">
            <w:pPr>
              <w:jc w:val="center"/>
              <w:rPr>
                <w:rFonts w:hint="eastAsia" w:ascii="Times New Roman" w:hAnsi="Times New Roman" w:eastAsia="仿宋" w:cs="仿宋"/>
                <w:sz w:val="28"/>
                <w:szCs w:val="28"/>
                <w:vertAlign w:val="baseline"/>
                <w:lang w:val="en-US" w:eastAsia="zh-CN"/>
              </w:rPr>
            </w:pPr>
          </w:p>
        </w:tc>
      </w:tr>
      <w:tr w14:paraId="7BC5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DDC7A4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177</w:t>
            </w:r>
          </w:p>
        </w:tc>
        <w:tc>
          <w:tcPr>
            <w:tcW w:w="996" w:type="dxa"/>
            <w:shd w:val="clear" w:color="auto" w:fill="auto"/>
            <w:vAlign w:val="center"/>
          </w:tcPr>
          <w:p w14:paraId="50B5E6C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医疗机构开展医疗技术临床应用未按要求保障医务人员接受医疗技术临床应用规范化培训权益</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784D86B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9BD5A2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《医疗技术临床应用管理办法》第四十一条</w:t>
            </w:r>
          </w:p>
          <w:p w14:paraId="4E6189E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3298B3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4BF622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66358F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ED7CB8D">
            <w:pPr>
              <w:jc w:val="center"/>
              <w:rPr>
                <w:rFonts w:hint="eastAsia" w:ascii="Times New Roman" w:hAnsi="Times New Roman" w:eastAsia="仿宋" w:cs="仿宋"/>
                <w:sz w:val="28"/>
                <w:szCs w:val="28"/>
                <w:vertAlign w:val="baseline"/>
                <w:lang w:val="en-US" w:eastAsia="zh-CN"/>
              </w:rPr>
            </w:pPr>
          </w:p>
        </w:tc>
      </w:tr>
      <w:tr w14:paraId="46D2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AEB9B66">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178</w:t>
            </w:r>
          </w:p>
        </w:tc>
        <w:tc>
          <w:tcPr>
            <w:tcW w:w="996" w:type="dxa"/>
            <w:shd w:val="clear" w:color="auto" w:fill="auto"/>
            <w:vAlign w:val="center"/>
          </w:tcPr>
          <w:p w14:paraId="0253448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医疗机构开展相关医疗技术与登记的诊疗科目不相符、开展禁止类技术临床应用或不符合医疗技术临床应用管理规范要求擅自开展相关医疗技术</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29512F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55F830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《医疗技术临床应用管理办法》第四十 </w:t>
            </w:r>
          </w:p>
          <w:p w14:paraId="06A4600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三条</w:t>
            </w:r>
          </w:p>
          <w:p w14:paraId="7B405EF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《医疗机构管理条例》第四十六条</w:t>
            </w:r>
          </w:p>
          <w:p w14:paraId="7327383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231D28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8FDFF4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FC8029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2997AD0">
            <w:pPr>
              <w:jc w:val="center"/>
              <w:rPr>
                <w:rFonts w:hint="eastAsia" w:ascii="Times New Roman" w:hAnsi="Times New Roman" w:eastAsia="仿宋" w:cs="仿宋"/>
                <w:sz w:val="28"/>
                <w:szCs w:val="28"/>
                <w:vertAlign w:val="baseline"/>
                <w:lang w:val="en-US" w:eastAsia="zh-CN"/>
              </w:rPr>
            </w:pPr>
          </w:p>
        </w:tc>
      </w:tr>
      <w:tr w14:paraId="2625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0175BE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179</w:t>
            </w:r>
          </w:p>
        </w:tc>
        <w:tc>
          <w:tcPr>
            <w:tcW w:w="996" w:type="dxa"/>
            <w:shd w:val="clear" w:color="auto" w:fill="auto"/>
            <w:vAlign w:val="center"/>
          </w:tcPr>
          <w:p w14:paraId="058E2B9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医疗机构管理混乱导致医疗技术临床应用造成严重不良后果，并产生重大社会影响，逾期不改</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99EF14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FE7222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《医疗技术临床应用管理办法》第四十四条</w:t>
            </w:r>
          </w:p>
          <w:p w14:paraId="7230900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8C8254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21380E3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3DE403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D0B3BA1">
            <w:pPr>
              <w:jc w:val="center"/>
              <w:rPr>
                <w:rFonts w:hint="eastAsia" w:ascii="Times New Roman" w:hAnsi="Times New Roman" w:eastAsia="仿宋" w:cs="仿宋"/>
                <w:sz w:val="28"/>
                <w:szCs w:val="28"/>
                <w:vertAlign w:val="baseline"/>
                <w:lang w:val="en-US" w:eastAsia="zh-CN"/>
              </w:rPr>
            </w:pPr>
          </w:p>
        </w:tc>
      </w:tr>
      <w:tr w14:paraId="3524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FC1A59B">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180</w:t>
            </w:r>
          </w:p>
        </w:tc>
        <w:tc>
          <w:tcPr>
            <w:tcW w:w="996" w:type="dxa"/>
            <w:shd w:val="clear" w:color="auto" w:fill="auto"/>
            <w:vAlign w:val="center"/>
          </w:tcPr>
          <w:p w14:paraId="4B68111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医疗机构未制订重大医疗纠纷事件应急处置预案</w:t>
            </w:r>
            <w:r>
              <w:rPr>
                <w:rFonts w:hint="eastAsia" w:asciiTheme="minorEastAsia" w:hAnsiTheme="minorEastAsia" w:eastAsiaTheme="minorEastAsia" w:cstheme="minorEastAsia"/>
                <w:sz w:val="18"/>
                <w:szCs w:val="18"/>
                <w:vertAlign w:val="baseline"/>
                <w:lang w:val="en-US" w:eastAsia="zh-CN"/>
              </w:rPr>
              <w:t>的行政处罚</w:t>
            </w:r>
          </w:p>
          <w:p w14:paraId="0EAB90A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0A3F70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01FD1C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《医疗机构投诉管理办法》第四十四条</w:t>
            </w:r>
          </w:p>
          <w:p w14:paraId="5B12E2F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5B3FDA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0106E0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362B85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A3C37E0">
            <w:pPr>
              <w:jc w:val="center"/>
              <w:rPr>
                <w:rFonts w:hint="eastAsia" w:ascii="Times New Roman" w:hAnsi="Times New Roman" w:eastAsia="仿宋" w:cs="仿宋"/>
                <w:sz w:val="28"/>
                <w:szCs w:val="28"/>
                <w:vertAlign w:val="baseline"/>
                <w:lang w:val="en-US" w:eastAsia="zh-CN"/>
              </w:rPr>
            </w:pPr>
          </w:p>
        </w:tc>
      </w:tr>
      <w:tr w14:paraId="2DAD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CD8639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181</w:t>
            </w:r>
          </w:p>
        </w:tc>
        <w:tc>
          <w:tcPr>
            <w:tcW w:w="996" w:type="dxa"/>
            <w:shd w:val="clear" w:color="auto" w:fill="auto"/>
            <w:vAlign w:val="center"/>
          </w:tcPr>
          <w:p w14:paraId="38220F1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医疗机构投诉管理混乱</w:t>
            </w:r>
            <w:r>
              <w:rPr>
                <w:rFonts w:hint="eastAsia" w:asciiTheme="minorEastAsia" w:hAnsiTheme="minorEastAsia" w:eastAsiaTheme="minorEastAsia" w:cstheme="minorEastAsia"/>
                <w:sz w:val="18"/>
                <w:szCs w:val="18"/>
                <w:vertAlign w:val="baseline"/>
                <w:lang w:val="en-US" w:eastAsia="zh-CN"/>
              </w:rPr>
              <w:t>的行政处罚</w:t>
            </w:r>
          </w:p>
          <w:p w14:paraId="0514EDF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68CDC7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55BACB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《医疗机构投诉管理办法》第四十四条</w:t>
            </w:r>
          </w:p>
          <w:p w14:paraId="7CE72EC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82AE9B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A626FE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7C46BF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D1CFA12">
            <w:pPr>
              <w:jc w:val="center"/>
              <w:rPr>
                <w:rFonts w:hint="eastAsia" w:ascii="Times New Roman" w:hAnsi="Times New Roman" w:eastAsia="仿宋" w:cs="仿宋"/>
                <w:sz w:val="28"/>
                <w:szCs w:val="28"/>
                <w:vertAlign w:val="baseline"/>
                <w:lang w:val="en-US" w:eastAsia="zh-CN"/>
              </w:rPr>
            </w:pPr>
          </w:p>
        </w:tc>
      </w:tr>
      <w:tr w14:paraId="219B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FEB0B1A">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182</w:t>
            </w:r>
          </w:p>
        </w:tc>
        <w:tc>
          <w:tcPr>
            <w:tcW w:w="996" w:type="dxa"/>
            <w:shd w:val="clear" w:color="auto" w:fill="auto"/>
            <w:vAlign w:val="center"/>
          </w:tcPr>
          <w:p w14:paraId="1B8E19A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医疗机构未按规定建立健全医患沟通机制</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659381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45A4EA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《医疗机构投诉管理办法》第四十四条</w:t>
            </w:r>
          </w:p>
          <w:p w14:paraId="236B1EF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8C4A7F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106CA65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64881E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3E536C9">
            <w:pPr>
              <w:jc w:val="center"/>
              <w:rPr>
                <w:rFonts w:hint="eastAsia" w:ascii="Times New Roman" w:hAnsi="Times New Roman" w:eastAsia="仿宋" w:cs="仿宋"/>
                <w:sz w:val="28"/>
                <w:szCs w:val="28"/>
                <w:vertAlign w:val="baseline"/>
                <w:lang w:val="en-US" w:eastAsia="zh-CN"/>
              </w:rPr>
            </w:pPr>
          </w:p>
        </w:tc>
      </w:tr>
      <w:tr w14:paraId="27B5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461E13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183</w:t>
            </w:r>
          </w:p>
        </w:tc>
        <w:tc>
          <w:tcPr>
            <w:tcW w:w="996" w:type="dxa"/>
            <w:shd w:val="clear" w:color="auto" w:fill="auto"/>
            <w:vAlign w:val="center"/>
          </w:tcPr>
          <w:p w14:paraId="4AAE724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医疗机构未按规定及时处理投诉并反馈患者</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66459D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EE835F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《医疗机构投诉管理办法》第四十四条</w:t>
            </w:r>
          </w:p>
          <w:p w14:paraId="1C3C332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43F440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9403D9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48EAB0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D204F65">
            <w:pPr>
              <w:jc w:val="center"/>
              <w:rPr>
                <w:rFonts w:hint="eastAsia" w:ascii="Times New Roman" w:hAnsi="Times New Roman" w:eastAsia="仿宋" w:cs="仿宋"/>
                <w:sz w:val="28"/>
                <w:szCs w:val="28"/>
                <w:vertAlign w:val="baseline"/>
                <w:lang w:val="en-US" w:eastAsia="zh-CN"/>
              </w:rPr>
            </w:pPr>
          </w:p>
        </w:tc>
      </w:tr>
      <w:tr w14:paraId="5A55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E38270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184</w:t>
            </w:r>
          </w:p>
        </w:tc>
        <w:tc>
          <w:tcPr>
            <w:tcW w:w="996" w:type="dxa"/>
            <w:shd w:val="clear" w:color="auto" w:fill="auto"/>
            <w:vAlign w:val="center"/>
          </w:tcPr>
          <w:p w14:paraId="7814BF4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医疗机构对接待过程中发现的可能激化矛盾，引起治安案件、刑事案件的投诉，未及时向当地公安机关报告</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2CE4A1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596C0E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《医疗机构投诉管理办法》第四十四条</w:t>
            </w:r>
          </w:p>
          <w:p w14:paraId="2879D37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44BDC8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9B407C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C7C93D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281A228">
            <w:pPr>
              <w:jc w:val="center"/>
              <w:rPr>
                <w:rFonts w:hint="eastAsia" w:ascii="Times New Roman" w:hAnsi="Times New Roman" w:eastAsia="仿宋" w:cs="仿宋"/>
                <w:sz w:val="28"/>
                <w:szCs w:val="28"/>
                <w:vertAlign w:val="baseline"/>
                <w:lang w:val="en-US" w:eastAsia="zh-CN"/>
              </w:rPr>
            </w:pPr>
          </w:p>
        </w:tc>
      </w:tr>
      <w:tr w14:paraId="4227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82C043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185</w:t>
            </w:r>
          </w:p>
        </w:tc>
        <w:tc>
          <w:tcPr>
            <w:tcW w:w="996" w:type="dxa"/>
            <w:shd w:val="clear" w:color="auto" w:fill="auto"/>
            <w:vAlign w:val="center"/>
          </w:tcPr>
          <w:p w14:paraId="2CC63C5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医疗机构发布违背或者夸大事实、渲染事件处理过程的信息</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589F90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5E9E5E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《医疗机构投诉管理办法》第四十四条</w:t>
            </w:r>
          </w:p>
          <w:p w14:paraId="20D884C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17114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D5E750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49801A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6F7E8C5">
            <w:pPr>
              <w:jc w:val="center"/>
              <w:rPr>
                <w:rFonts w:hint="eastAsia" w:ascii="Times New Roman" w:hAnsi="Times New Roman" w:eastAsia="仿宋" w:cs="仿宋"/>
                <w:sz w:val="28"/>
                <w:szCs w:val="28"/>
                <w:vertAlign w:val="baseline"/>
                <w:lang w:val="en-US" w:eastAsia="zh-CN"/>
              </w:rPr>
            </w:pPr>
          </w:p>
        </w:tc>
      </w:tr>
      <w:tr w14:paraId="1984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71F1FF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186</w:t>
            </w:r>
          </w:p>
        </w:tc>
        <w:tc>
          <w:tcPr>
            <w:tcW w:w="996" w:type="dxa"/>
            <w:shd w:val="clear" w:color="auto" w:fill="auto"/>
            <w:vAlign w:val="center"/>
          </w:tcPr>
          <w:p w14:paraId="56E98C8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医疗机构提供性病诊疗服务时违反诊疗规范</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E87411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5A7F3E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《性病防治管理办法》第四十九条</w:t>
            </w:r>
          </w:p>
          <w:p w14:paraId="290B516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EF4D31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4C83CEB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4DAFA6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62301E7">
            <w:pPr>
              <w:jc w:val="center"/>
              <w:rPr>
                <w:rFonts w:hint="eastAsia" w:ascii="Times New Roman" w:hAnsi="Times New Roman" w:eastAsia="仿宋" w:cs="仿宋"/>
                <w:sz w:val="28"/>
                <w:szCs w:val="28"/>
                <w:vertAlign w:val="baseline"/>
                <w:lang w:val="en-US" w:eastAsia="zh-CN"/>
              </w:rPr>
            </w:pPr>
          </w:p>
        </w:tc>
      </w:tr>
      <w:tr w14:paraId="3E81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0886A2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187</w:t>
            </w:r>
          </w:p>
        </w:tc>
        <w:tc>
          <w:tcPr>
            <w:tcW w:w="996" w:type="dxa"/>
            <w:shd w:val="clear" w:color="auto" w:fill="auto"/>
            <w:vAlign w:val="center"/>
          </w:tcPr>
          <w:p w14:paraId="05DDE01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未经批准擅自使用“120”院前医疗急救呼叫号码或者其他带有院前医疗急救呼叫性质号码</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B9C217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6979AA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《院前医疗急救管理办法》第三十七条</w:t>
            </w:r>
          </w:p>
          <w:p w14:paraId="09E7F67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F6646B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EB8628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7CFD69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43F1320">
            <w:pPr>
              <w:jc w:val="center"/>
              <w:rPr>
                <w:rFonts w:hint="eastAsia" w:ascii="Times New Roman" w:hAnsi="Times New Roman" w:eastAsia="仿宋" w:cs="仿宋"/>
                <w:sz w:val="28"/>
                <w:szCs w:val="28"/>
                <w:vertAlign w:val="baseline"/>
                <w:lang w:val="en-US" w:eastAsia="zh-CN"/>
              </w:rPr>
            </w:pPr>
          </w:p>
        </w:tc>
      </w:tr>
      <w:tr w14:paraId="6F06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BC99E3E">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188</w:t>
            </w:r>
          </w:p>
        </w:tc>
        <w:tc>
          <w:tcPr>
            <w:tcW w:w="996" w:type="dxa"/>
            <w:shd w:val="clear" w:color="auto" w:fill="auto"/>
            <w:vAlign w:val="center"/>
          </w:tcPr>
          <w:p w14:paraId="08A61BA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未经批准擅自使用救护车开展院前医疗急救服务</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48D653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F8D927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《院前医疗急救管理办法》第三十七条</w:t>
            </w:r>
          </w:p>
          <w:p w14:paraId="302FAB8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D05CBE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BFE157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1D1A1A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E67F674">
            <w:pPr>
              <w:jc w:val="center"/>
              <w:rPr>
                <w:rFonts w:hint="eastAsia" w:ascii="Times New Roman" w:hAnsi="Times New Roman" w:eastAsia="仿宋" w:cs="仿宋"/>
                <w:sz w:val="28"/>
                <w:szCs w:val="28"/>
                <w:vertAlign w:val="baseline"/>
                <w:lang w:val="en-US" w:eastAsia="zh-CN"/>
              </w:rPr>
            </w:pPr>
          </w:p>
        </w:tc>
      </w:tr>
      <w:tr w14:paraId="498F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572B03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189</w:t>
            </w:r>
          </w:p>
        </w:tc>
        <w:tc>
          <w:tcPr>
            <w:tcW w:w="996" w:type="dxa"/>
            <w:shd w:val="clear" w:color="auto" w:fill="auto"/>
            <w:vAlign w:val="center"/>
          </w:tcPr>
          <w:p w14:paraId="43250D4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急救中心站因指挥调度或者费用等因素拒绝、推诿或者延误院前医疗急救服务</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E57BB0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AAC66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《院前医疗急救管理办法》第三十七条</w:t>
            </w:r>
          </w:p>
          <w:p w14:paraId="6C01CB6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614888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CEB677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26317C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B5C3B55">
            <w:pPr>
              <w:jc w:val="center"/>
              <w:rPr>
                <w:rFonts w:hint="eastAsia" w:ascii="Times New Roman" w:hAnsi="Times New Roman" w:eastAsia="仿宋" w:cs="仿宋"/>
                <w:sz w:val="28"/>
                <w:szCs w:val="28"/>
                <w:vertAlign w:val="baseline"/>
                <w:lang w:val="en-US" w:eastAsia="zh-CN"/>
              </w:rPr>
            </w:pPr>
          </w:p>
        </w:tc>
      </w:tr>
      <w:tr w14:paraId="0CDF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8DF2F4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190</w:t>
            </w:r>
          </w:p>
        </w:tc>
        <w:tc>
          <w:tcPr>
            <w:tcW w:w="996" w:type="dxa"/>
            <w:shd w:val="clear" w:color="auto" w:fill="auto"/>
            <w:vAlign w:val="center"/>
          </w:tcPr>
          <w:p w14:paraId="4C4FC6F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违反《院前医疗急救管理办法》其他规定</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216A85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6CC20A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《院前医疗急救管理办法》第三十七条</w:t>
            </w:r>
          </w:p>
          <w:p w14:paraId="77600D5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CE572E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8EBB3F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09AB1D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A297431">
            <w:pPr>
              <w:jc w:val="center"/>
              <w:rPr>
                <w:rFonts w:hint="eastAsia" w:ascii="Times New Roman" w:hAnsi="Times New Roman" w:eastAsia="仿宋" w:cs="仿宋"/>
                <w:sz w:val="28"/>
                <w:szCs w:val="28"/>
                <w:vertAlign w:val="baseline"/>
                <w:lang w:val="en-US" w:eastAsia="zh-CN"/>
              </w:rPr>
            </w:pPr>
          </w:p>
        </w:tc>
      </w:tr>
      <w:tr w14:paraId="27BA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B1ACF8">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191</w:t>
            </w:r>
          </w:p>
        </w:tc>
        <w:tc>
          <w:tcPr>
            <w:tcW w:w="996" w:type="dxa"/>
            <w:shd w:val="clear" w:color="auto" w:fill="auto"/>
            <w:vAlign w:val="center"/>
          </w:tcPr>
          <w:p w14:paraId="5173DBD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外国医师来华短期行医未经过注册，未取得《外国医师短期行医许可证》</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CE04A6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122F9D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《外国医师来华短期行医暂行管理办法》 第十五条</w:t>
            </w:r>
          </w:p>
          <w:p w14:paraId="53C0F3E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《外国医师来华短期行医暂行管理办法》 第三条</w:t>
            </w:r>
          </w:p>
        </w:tc>
        <w:tc>
          <w:tcPr>
            <w:tcW w:w="0" w:type="auto"/>
            <w:shd w:val="clear" w:color="auto" w:fill="auto"/>
            <w:vAlign w:val="center"/>
          </w:tcPr>
          <w:p w14:paraId="3A7B3E5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2F8A62D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58E80F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5837937">
            <w:pPr>
              <w:jc w:val="center"/>
              <w:rPr>
                <w:rFonts w:hint="eastAsia" w:ascii="Times New Roman" w:hAnsi="Times New Roman" w:eastAsia="仿宋" w:cs="仿宋"/>
                <w:sz w:val="28"/>
                <w:szCs w:val="28"/>
                <w:vertAlign w:val="baseline"/>
                <w:lang w:val="en-US" w:eastAsia="zh-CN"/>
              </w:rPr>
            </w:pPr>
          </w:p>
        </w:tc>
      </w:tr>
      <w:tr w14:paraId="047C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9CD70F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192</w:t>
            </w:r>
          </w:p>
        </w:tc>
        <w:tc>
          <w:tcPr>
            <w:tcW w:w="996" w:type="dxa"/>
            <w:shd w:val="clear" w:color="auto" w:fill="auto"/>
            <w:vAlign w:val="center"/>
          </w:tcPr>
          <w:p w14:paraId="3F79983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医疗机构无专职或者兼职人员负责本单位药品不良反应监测工作</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C86E77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AEC27D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《药品不良反应报告和监测管理办法》第六十条</w:t>
            </w:r>
          </w:p>
          <w:p w14:paraId="7044287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A0ABA0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D86236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177B81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6427B6A">
            <w:pPr>
              <w:jc w:val="center"/>
              <w:rPr>
                <w:rFonts w:hint="eastAsia" w:ascii="Times New Roman" w:hAnsi="Times New Roman" w:eastAsia="仿宋" w:cs="仿宋"/>
                <w:sz w:val="28"/>
                <w:szCs w:val="28"/>
                <w:vertAlign w:val="baseline"/>
                <w:lang w:val="en-US" w:eastAsia="zh-CN"/>
              </w:rPr>
            </w:pPr>
          </w:p>
        </w:tc>
      </w:tr>
      <w:tr w14:paraId="2274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5D3470B">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193</w:t>
            </w:r>
          </w:p>
        </w:tc>
        <w:tc>
          <w:tcPr>
            <w:tcW w:w="996" w:type="dxa"/>
            <w:shd w:val="clear" w:color="auto" w:fill="auto"/>
            <w:vAlign w:val="center"/>
          </w:tcPr>
          <w:p w14:paraId="2FC2C89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医疗机构未按照要求开展药品不良反应或者群体不良事件报告、调查、评价和处理</w:t>
            </w:r>
            <w:r>
              <w:rPr>
                <w:rFonts w:hint="eastAsia" w:asciiTheme="minorEastAsia" w:hAnsiTheme="minorEastAsia" w:cstheme="minorEastAsia"/>
                <w:color w:val="000000"/>
                <w:kern w:val="0"/>
                <w:sz w:val="18"/>
                <w:szCs w:val="18"/>
                <w:lang w:val="en-US" w:eastAsia="zh-CN" w:bidi="ar"/>
              </w:rPr>
              <w:t>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72B6AD9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E46A93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《药品不良反应报告和监测管理办法》第六十条</w:t>
            </w:r>
          </w:p>
          <w:p w14:paraId="1191A9A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D07E12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03CC79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604A18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DB65941">
            <w:pPr>
              <w:jc w:val="center"/>
              <w:rPr>
                <w:rFonts w:hint="eastAsia" w:ascii="Times New Roman" w:hAnsi="Times New Roman" w:eastAsia="仿宋" w:cs="仿宋"/>
                <w:sz w:val="28"/>
                <w:szCs w:val="28"/>
                <w:vertAlign w:val="baseline"/>
                <w:lang w:val="en-US" w:eastAsia="zh-CN"/>
              </w:rPr>
            </w:pPr>
          </w:p>
        </w:tc>
      </w:tr>
      <w:tr w14:paraId="246F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7E614D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194</w:t>
            </w:r>
          </w:p>
        </w:tc>
        <w:tc>
          <w:tcPr>
            <w:tcW w:w="996" w:type="dxa"/>
            <w:shd w:val="clear" w:color="auto" w:fill="auto"/>
            <w:vAlign w:val="center"/>
          </w:tcPr>
          <w:p w14:paraId="7E5CB23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医疗机构不配合严重药品不良反应和群体不良事件相关调查工作</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9DEB16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611288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《药品不良反应报告和监测管理办法》第六十条</w:t>
            </w:r>
          </w:p>
          <w:p w14:paraId="07CB305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2C4D9A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7695D4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563B62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C14C78B">
            <w:pPr>
              <w:jc w:val="center"/>
              <w:rPr>
                <w:rFonts w:hint="eastAsia" w:ascii="Times New Roman" w:hAnsi="Times New Roman" w:eastAsia="仿宋" w:cs="仿宋"/>
                <w:sz w:val="28"/>
                <w:szCs w:val="28"/>
                <w:vertAlign w:val="baseline"/>
                <w:lang w:val="en-US" w:eastAsia="zh-CN"/>
              </w:rPr>
            </w:pPr>
          </w:p>
        </w:tc>
      </w:tr>
      <w:tr w14:paraId="775D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72C365D">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195</w:t>
            </w:r>
          </w:p>
        </w:tc>
        <w:tc>
          <w:tcPr>
            <w:tcW w:w="996" w:type="dxa"/>
            <w:shd w:val="clear" w:color="auto" w:fill="auto"/>
            <w:vAlign w:val="center"/>
          </w:tcPr>
          <w:p w14:paraId="37F0124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非法为他人施行计划生育手术</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F5C387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99AC43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《中华人民共和国人口与计划生育法》第四十条</w:t>
            </w:r>
          </w:p>
        </w:tc>
        <w:tc>
          <w:tcPr>
            <w:tcW w:w="0" w:type="auto"/>
            <w:shd w:val="clear" w:color="auto" w:fill="auto"/>
            <w:vAlign w:val="center"/>
          </w:tcPr>
          <w:p w14:paraId="680CE90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0463378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35464F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7317B3A">
            <w:pPr>
              <w:jc w:val="center"/>
              <w:rPr>
                <w:rFonts w:hint="eastAsia" w:ascii="Times New Roman" w:hAnsi="Times New Roman" w:eastAsia="仿宋" w:cs="仿宋"/>
                <w:sz w:val="28"/>
                <w:szCs w:val="28"/>
                <w:vertAlign w:val="baseline"/>
                <w:lang w:val="en-US" w:eastAsia="zh-CN"/>
              </w:rPr>
            </w:pPr>
          </w:p>
        </w:tc>
      </w:tr>
      <w:tr w14:paraId="04CA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8363596">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196</w:t>
            </w:r>
          </w:p>
        </w:tc>
        <w:tc>
          <w:tcPr>
            <w:tcW w:w="996" w:type="dxa"/>
            <w:shd w:val="clear" w:color="auto" w:fill="auto"/>
            <w:vAlign w:val="center"/>
          </w:tcPr>
          <w:p w14:paraId="2688D80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利用超声技术和其他技术手段为他人进行非医学需要的胎儿性别鉴定或者选择性别的人工终止妊娠</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911FE2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2E6630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《中华人民共和国人口与计划生育法》第四十条</w:t>
            </w:r>
          </w:p>
        </w:tc>
        <w:tc>
          <w:tcPr>
            <w:tcW w:w="0" w:type="auto"/>
            <w:shd w:val="clear" w:color="auto" w:fill="auto"/>
            <w:vAlign w:val="center"/>
          </w:tcPr>
          <w:p w14:paraId="33FF551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7BEA03D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1CF541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9D12AF6">
            <w:pPr>
              <w:jc w:val="center"/>
              <w:rPr>
                <w:rFonts w:hint="eastAsia" w:ascii="Times New Roman" w:hAnsi="Times New Roman" w:eastAsia="仿宋" w:cs="仿宋"/>
                <w:sz w:val="28"/>
                <w:szCs w:val="28"/>
                <w:vertAlign w:val="baseline"/>
                <w:lang w:val="en-US" w:eastAsia="zh-CN"/>
              </w:rPr>
            </w:pPr>
          </w:p>
        </w:tc>
      </w:tr>
      <w:tr w14:paraId="05B5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99D242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197</w:t>
            </w:r>
          </w:p>
        </w:tc>
        <w:tc>
          <w:tcPr>
            <w:tcW w:w="996" w:type="dxa"/>
            <w:shd w:val="clear" w:color="auto" w:fill="auto"/>
            <w:vAlign w:val="center"/>
          </w:tcPr>
          <w:p w14:paraId="471F80E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托育机构违反托育服务相关标准和规范</w:t>
            </w:r>
            <w:r>
              <w:rPr>
                <w:rFonts w:hint="eastAsia" w:asciiTheme="minorEastAsia" w:hAnsiTheme="minorEastAsia" w:cstheme="minorEastAsia"/>
                <w:color w:val="000000"/>
                <w:kern w:val="0"/>
                <w:sz w:val="18"/>
                <w:szCs w:val="18"/>
                <w:lang w:val="en-US" w:eastAsia="zh-CN" w:bidi="ar"/>
              </w:rPr>
              <w:t>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78C34B8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D40504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《中华人民共和国人口与计划生育法》第四十一条</w:t>
            </w:r>
          </w:p>
        </w:tc>
        <w:tc>
          <w:tcPr>
            <w:tcW w:w="0" w:type="auto"/>
            <w:shd w:val="clear" w:color="auto" w:fill="auto"/>
            <w:vAlign w:val="center"/>
          </w:tcPr>
          <w:p w14:paraId="260BD26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3202DF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ADE546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4783823">
            <w:pPr>
              <w:jc w:val="center"/>
              <w:rPr>
                <w:rFonts w:hint="eastAsia" w:ascii="Times New Roman" w:hAnsi="Times New Roman" w:eastAsia="仿宋" w:cs="仿宋"/>
                <w:sz w:val="28"/>
                <w:szCs w:val="28"/>
                <w:vertAlign w:val="baseline"/>
                <w:lang w:val="en-US" w:eastAsia="zh-CN"/>
              </w:rPr>
            </w:pPr>
          </w:p>
        </w:tc>
      </w:tr>
      <w:tr w14:paraId="670A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855499D">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198</w:t>
            </w:r>
          </w:p>
        </w:tc>
        <w:tc>
          <w:tcPr>
            <w:tcW w:w="996" w:type="dxa"/>
            <w:shd w:val="clear" w:color="auto" w:fill="auto"/>
            <w:vAlign w:val="center"/>
          </w:tcPr>
          <w:p w14:paraId="5141B90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未取得国家颁发的有关合格证书从事婚前医学检查、遗传病诊断、产前诊断或者医学技术鉴定</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7E90273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083F1C8">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《中华人民共和国母婴保健法》第三十五条</w:t>
            </w:r>
          </w:p>
          <w:p w14:paraId="6C3C245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《中华人民共和国母婴保健法实施办法》 第四十条</w:t>
            </w:r>
          </w:p>
        </w:tc>
        <w:tc>
          <w:tcPr>
            <w:tcW w:w="0" w:type="auto"/>
            <w:shd w:val="clear" w:color="auto" w:fill="auto"/>
            <w:vAlign w:val="center"/>
          </w:tcPr>
          <w:p w14:paraId="0C65592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385F9F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CC4637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6B5DE45">
            <w:pPr>
              <w:jc w:val="center"/>
              <w:rPr>
                <w:rFonts w:hint="eastAsia" w:ascii="Times New Roman" w:hAnsi="Times New Roman" w:eastAsia="仿宋" w:cs="仿宋"/>
                <w:sz w:val="28"/>
                <w:szCs w:val="28"/>
                <w:vertAlign w:val="baseline"/>
                <w:lang w:val="en-US" w:eastAsia="zh-CN"/>
              </w:rPr>
            </w:pPr>
          </w:p>
        </w:tc>
      </w:tr>
      <w:tr w14:paraId="6827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B45C9E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199</w:t>
            </w:r>
          </w:p>
        </w:tc>
        <w:tc>
          <w:tcPr>
            <w:tcW w:w="996" w:type="dxa"/>
            <w:shd w:val="clear" w:color="auto" w:fill="auto"/>
            <w:vAlign w:val="center"/>
          </w:tcPr>
          <w:p w14:paraId="6304B79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未取得国家颁发的有关合格证书施行终止妊娠手术</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5B3343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068FDD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《中华人民共和国母婴保健法》 第三十五条</w:t>
            </w:r>
          </w:p>
          <w:p w14:paraId="2C609D1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《中华人民共和国母婴保健法实施办法》 第四十条</w:t>
            </w:r>
          </w:p>
        </w:tc>
        <w:tc>
          <w:tcPr>
            <w:tcW w:w="0" w:type="auto"/>
            <w:shd w:val="clear" w:color="auto" w:fill="auto"/>
            <w:vAlign w:val="center"/>
          </w:tcPr>
          <w:p w14:paraId="67650A3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BFB7F6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7D7C3B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85A70FC">
            <w:pPr>
              <w:jc w:val="center"/>
              <w:rPr>
                <w:rFonts w:hint="eastAsia" w:ascii="Times New Roman" w:hAnsi="Times New Roman" w:eastAsia="仿宋" w:cs="仿宋"/>
                <w:sz w:val="28"/>
                <w:szCs w:val="28"/>
                <w:vertAlign w:val="baseline"/>
                <w:lang w:val="en-US" w:eastAsia="zh-CN"/>
              </w:rPr>
            </w:pPr>
          </w:p>
        </w:tc>
      </w:tr>
      <w:tr w14:paraId="7242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18784F">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200</w:t>
            </w:r>
          </w:p>
        </w:tc>
        <w:tc>
          <w:tcPr>
            <w:tcW w:w="996" w:type="dxa"/>
            <w:shd w:val="clear" w:color="auto" w:fill="auto"/>
            <w:vAlign w:val="center"/>
          </w:tcPr>
          <w:p w14:paraId="199C3DD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未取得国家颁发的有关合格证书出具有关医学证明</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1F3035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828628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《中华人民共和国母婴保健法》 第三十五条</w:t>
            </w:r>
          </w:p>
          <w:p w14:paraId="3D59E6E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《中华人民共和国母婴保健法实施办法》第四十条</w:t>
            </w:r>
          </w:p>
        </w:tc>
        <w:tc>
          <w:tcPr>
            <w:tcW w:w="0" w:type="auto"/>
            <w:shd w:val="clear" w:color="auto" w:fill="auto"/>
            <w:vAlign w:val="center"/>
          </w:tcPr>
          <w:p w14:paraId="70EA3BB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6E1A72F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2193ED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45C61ED">
            <w:pPr>
              <w:jc w:val="center"/>
              <w:rPr>
                <w:rFonts w:hint="eastAsia" w:ascii="Times New Roman" w:hAnsi="Times New Roman" w:eastAsia="仿宋" w:cs="仿宋"/>
                <w:sz w:val="28"/>
                <w:szCs w:val="28"/>
                <w:vertAlign w:val="baseline"/>
                <w:lang w:val="en-US" w:eastAsia="zh-CN"/>
              </w:rPr>
            </w:pPr>
          </w:p>
        </w:tc>
      </w:tr>
      <w:tr w14:paraId="4963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2958A85">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01</w:t>
            </w:r>
          </w:p>
        </w:tc>
        <w:tc>
          <w:tcPr>
            <w:tcW w:w="996" w:type="dxa"/>
            <w:shd w:val="clear" w:color="auto" w:fill="auto"/>
            <w:vAlign w:val="center"/>
          </w:tcPr>
          <w:p w14:paraId="7896C61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从事母婴保健工作的人员出具有关虚假医学证明</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5817C4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B172E5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《中华人民共和国母婴保健法》 第三十七条</w:t>
            </w:r>
          </w:p>
          <w:p w14:paraId="7360D3E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《中华人民共和国母婴保健法实施办法》第四十一条</w:t>
            </w:r>
          </w:p>
        </w:tc>
        <w:tc>
          <w:tcPr>
            <w:tcW w:w="0" w:type="auto"/>
            <w:shd w:val="clear" w:color="auto" w:fill="auto"/>
            <w:vAlign w:val="center"/>
          </w:tcPr>
          <w:p w14:paraId="3FEE822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5F2100C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712C11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19ECC89">
            <w:pPr>
              <w:jc w:val="center"/>
              <w:rPr>
                <w:rFonts w:hint="eastAsia" w:ascii="Times New Roman" w:hAnsi="Times New Roman" w:eastAsia="仿宋" w:cs="仿宋"/>
                <w:sz w:val="28"/>
                <w:szCs w:val="28"/>
                <w:vertAlign w:val="baseline"/>
                <w:lang w:val="en-US" w:eastAsia="zh-CN"/>
              </w:rPr>
            </w:pPr>
          </w:p>
        </w:tc>
      </w:tr>
      <w:tr w14:paraId="0028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7A993C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202</w:t>
            </w:r>
          </w:p>
        </w:tc>
        <w:tc>
          <w:tcPr>
            <w:tcW w:w="996" w:type="dxa"/>
            <w:shd w:val="clear" w:color="auto" w:fill="auto"/>
            <w:vAlign w:val="center"/>
          </w:tcPr>
          <w:p w14:paraId="4B1079D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医疗保健机构未取得产前诊断执业许可或者超越许可范围，擅自从事产前诊断</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255996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5C95D7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《中华人民共和国母婴保健法实施办法》第四十条</w:t>
            </w:r>
          </w:p>
          <w:p w14:paraId="410271D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《产前诊断技术管理办法》 第三十条</w:t>
            </w:r>
          </w:p>
        </w:tc>
        <w:tc>
          <w:tcPr>
            <w:tcW w:w="0" w:type="auto"/>
            <w:shd w:val="clear" w:color="auto" w:fill="auto"/>
            <w:vAlign w:val="center"/>
          </w:tcPr>
          <w:p w14:paraId="4C0465A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3C6D554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703514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98640FF">
            <w:pPr>
              <w:jc w:val="center"/>
              <w:rPr>
                <w:rFonts w:hint="eastAsia" w:ascii="Times New Roman" w:hAnsi="Times New Roman" w:eastAsia="仿宋" w:cs="仿宋"/>
                <w:sz w:val="28"/>
                <w:szCs w:val="28"/>
                <w:vertAlign w:val="baseline"/>
                <w:lang w:val="en-US" w:eastAsia="zh-CN"/>
              </w:rPr>
            </w:pPr>
          </w:p>
        </w:tc>
      </w:tr>
      <w:tr w14:paraId="531C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597E9E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203</w:t>
            </w:r>
          </w:p>
        </w:tc>
        <w:tc>
          <w:tcPr>
            <w:tcW w:w="996" w:type="dxa"/>
            <w:shd w:val="clear" w:color="auto" w:fill="auto"/>
            <w:vAlign w:val="center"/>
          </w:tcPr>
          <w:p w14:paraId="41CEC6E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未取得产前诊断类母婴保健技术考核合格证书的个人，擅自从事产前诊断或超范围执业</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364183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4D2559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《产前诊断技术管理办法》 第三十一条</w:t>
            </w:r>
          </w:p>
        </w:tc>
        <w:tc>
          <w:tcPr>
            <w:tcW w:w="0" w:type="auto"/>
            <w:shd w:val="clear" w:color="auto" w:fill="auto"/>
            <w:vAlign w:val="center"/>
          </w:tcPr>
          <w:p w14:paraId="1473D7A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FAF724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37A01B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1A1DBC0">
            <w:pPr>
              <w:jc w:val="center"/>
              <w:rPr>
                <w:rFonts w:hint="eastAsia" w:ascii="Times New Roman" w:hAnsi="Times New Roman" w:eastAsia="仿宋" w:cs="仿宋"/>
                <w:sz w:val="28"/>
                <w:szCs w:val="28"/>
                <w:vertAlign w:val="baseline"/>
                <w:lang w:val="en-US" w:eastAsia="zh-CN"/>
              </w:rPr>
            </w:pPr>
          </w:p>
        </w:tc>
      </w:tr>
      <w:tr w14:paraId="04B8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DCE698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204</w:t>
            </w:r>
          </w:p>
        </w:tc>
        <w:tc>
          <w:tcPr>
            <w:tcW w:w="996" w:type="dxa"/>
            <w:shd w:val="clear" w:color="auto" w:fill="auto"/>
            <w:vAlign w:val="center"/>
          </w:tcPr>
          <w:p w14:paraId="6978D80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医疗机构未经批准擅自开展人类辅助生殖技术</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704BD1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D708B8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《人类辅助生殖技术管理办法》第二十一条</w:t>
            </w:r>
          </w:p>
        </w:tc>
        <w:tc>
          <w:tcPr>
            <w:tcW w:w="0" w:type="auto"/>
            <w:shd w:val="clear" w:color="auto" w:fill="auto"/>
            <w:vAlign w:val="center"/>
          </w:tcPr>
          <w:p w14:paraId="2830653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A2AEA1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E4A49A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C96E4DD">
            <w:pPr>
              <w:jc w:val="center"/>
              <w:rPr>
                <w:rFonts w:hint="eastAsia" w:ascii="Times New Roman" w:hAnsi="Times New Roman" w:eastAsia="仿宋" w:cs="仿宋"/>
                <w:sz w:val="28"/>
                <w:szCs w:val="28"/>
                <w:vertAlign w:val="baseline"/>
                <w:lang w:val="en-US" w:eastAsia="zh-CN"/>
              </w:rPr>
            </w:pPr>
          </w:p>
        </w:tc>
      </w:tr>
      <w:tr w14:paraId="6D0B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B18C81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205</w:t>
            </w:r>
          </w:p>
        </w:tc>
        <w:tc>
          <w:tcPr>
            <w:tcW w:w="996" w:type="dxa"/>
            <w:shd w:val="clear" w:color="auto" w:fill="auto"/>
            <w:vAlign w:val="center"/>
          </w:tcPr>
          <w:p w14:paraId="601D05F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对开展人类辅助生殖技术的医疗机构买卖配子、合子、胚胎的行政处罚</w:t>
            </w:r>
          </w:p>
        </w:tc>
        <w:tc>
          <w:tcPr>
            <w:tcW w:w="0" w:type="auto"/>
            <w:shd w:val="clear" w:color="auto" w:fill="auto"/>
            <w:vAlign w:val="center"/>
          </w:tcPr>
          <w:p w14:paraId="0A396FE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723F9D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《人类辅助生殖技术管理办法》第二十二条</w:t>
            </w:r>
          </w:p>
        </w:tc>
        <w:tc>
          <w:tcPr>
            <w:tcW w:w="0" w:type="auto"/>
            <w:shd w:val="clear" w:color="auto" w:fill="auto"/>
            <w:vAlign w:val="center"/>
          </w:tcPr>
          <w:p w14:paraId="4CAE5C3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5794D5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7E63D5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67737BF">
            <w:pPr>
              <w:jc w:val="center"/>
              <w:rPr>
                <w:rFonts w:hint="eastAsia" w:ascii="Times New Roman" w:hAnsi="Times New Roman" w:eastAsia="仿宋" w:cs="仿宋"/>
                <w:sz w:val="28"/>
                <w:szCs w:val="28"/>
                <w:vertAlign w:val="baseline"/>
                <w:lang w:val="en-US" w:eastAsia="zh-CN"/>
              </w:rPr>
            </w:pPr>
          </w:p>
        </w:tc>
      </w:tr>
      <w:tr w14:paraId="5C1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9177B3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206</w:t>
            </w:r>
          </w:p>
        </w:tc>
        <w:tc>
          <w:tcPr>
            <w:tcW w:w="996" w:type="dxa"/>
            <w:shd w:val="clear" w:color="auto" w:fill="auto"/>
            <w:vAlign w:val="center"/>
          </w:tcPr>
          <w:p w14:paraId="3F8CECE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对开展人类辅助生殖技术的医疗机构实施代孕技术的行政处罚</w:t>
            </w:r>
          </w:p>
        </w:tc>
        <w:tc>
          <w:tcPr>
            <w:tcW w:w="0" w:type="auto"/>
            <w:shd w:val="clear" w:color="auto" w:fill="auto"/>
            <w:vAlign w:val="center"/>
          </w:tcPr>
          <w:p w14:paraId="6F4557D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423DD1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《人类辅助生殖技术管理办法》第二十二条</w:t>
            </w:r>
          </w:p>
        </w:tc>
        <w:tc>
          <w:tcPr>
            <w:tcW w:w="0" w:type="auto"/>
            <w:shd w:val="clear" w:color="auto" w:fill="auto"/>
            <w:vAlign w:val="center"/>
          </w:tcPr>
          <w:p w14:paraId="56BCDE9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4AF131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8DB1DE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387EBBA">
            <w:pPr>
              <w:jc w:val="center"/>
              <w:rPr>
                <w:rFonts w:hint="eastAsia" w:ascii="Times New Roman" w:hAnsi="Times New Roman" w:eastAsia="仿宋" w:cs="仿宋"/>
                <w:sz w:val="28"/>
                <w:szCs w:val="28"/>
                <w:vertAlign w:val="baseline"/>
                <w:lang w:val="en-US" w:eastAsia="zh-CN"/>
              </w:rPr>
            </w:pPr>
          </w:p>
        </w:tc>
      </w:tr>
      <w:tr w14:paraId="4D2D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3956693">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207</w:t>
            </w:r>
          </w:p>
        </w:tc>
        <w:tc>
          <w:tcPr>
            <w:tcW w:w="996" w:type="dxa"/>
            <w:shd w:val="clear" w:color="auto" w:fill="auto"/>
            <w:vAlign w:val="center"/>
          </w:tcPr>
          <w:p w14:paraId="2491BF6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对开展人类辅助生殖技术的医疗机构使用不具有《人类精子库批准证书》机构提供的精子的行政处罚</w:t>
            </w:r>
          </w:p>
        </w:tc>
        <w:tc>
          <w:tcPr>
            <w:tcW w:w="0" w:type="auto"/>
            <w:shd w:val="clear" w:color="auto" w:fill="auto"/>
            <w:vAlign w:val="center"/>
          </w:tcPr>
          <w:p w14:paraId="6C53E04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284A7E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《人类辅助生殖技术管理办法》第二十二条</w:t>
            </w:r>
          </w:p>
        </w:tc>
        <w:tc>
          <w:tcPr>
            <w:tcW w:w="0" w:type="auto"/>
            <w:shd w:val="clear" w:color="auto" w:fill="auto"/>
            <w:vAlign w:val="center"/>
          </w:tcPr>
          <w:p w14:paraId="071AA2B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E3D549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3D6BF6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59853B7">
            <w:pPr>
              <w:jc w:val="center"/>
              <w:rPr>
                <w:rFonts w:hint="eastAsia" w:ascii="Times New Roman" w:hAnsi="Times New Roman" w:eastAsia="仿宋" w:cs="仿宋"/>
                <w:sz w:val="28"/>
                <w:szCs w:val="28"/>
                <w:vertAlign w:val="baseline"/>
                <w:lang w:val="en-US" w:eastAsia="zh-CN"/>
              </w:rPr>
            </w:pPr>
          </w:p>
        </w:tc>
      </w:tr>
      <w:tr w14:paraId="7BDA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F928E4">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208</w:t>
            </w:r>
          </w:p>
        </w:tc>
        <w:tc>
          <w:tcPr>
            <w:tcW w:w="996" w:type="dxa"/>
            <w:shd w:val="clear" w:color="auto" w:fill="auto"/>
            <w:vAlign w:val="center"/>
          </w:tcPr>
          <w:p w14:paraId="136DC18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对开展人类辅助生殖技术的医疗机构擅自进行性别选择的行政处罚</w:t>
            </w:r>
          </w:p>
        </w:tc>
        <w:tc>
          <w:tcPr>
            <w:tcW w:w="0" w:type="auto"/>
            <w:shd w:val="clear" w:color="auto" w:fill="auto"/>
            <w:vAlign w:val="center"/>
          </w:tcPr>
          <w:p w14:paraId="0265BB5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9B0C78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《人类辅助生殖技术管理办法》第二十二条</w:t>
            </w:r>
          </w:p>
        </w:tc>
        <w:tc>
          <w:tcPr>
            <w:tcW w:w="0" w:type="auto"/>
            <w:shd w:val="clear" w:color="auto" w:fill="auto"/>
            <w:vAlign w:val="center"/>
          </w:tcPr>
          <w:p w14:paraId="681E27E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5C1B44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65FA95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F5E1FDD">
            <w:pPr>
              <w:jc w:val="center"/>
              <w:rPr>
                <w:rFonts w:hint="eastAsia" w:ascii="Times New Roman" w:hAnsi="Times New Roman" w:eastAsia="仿宋" w:cs="仿宋"/>
                <w:sz w:val="28"/>
                <w:szCs w:val="28"/>
                <w:vertAlign w:val="baseline"/>
                <w:lang w:val="en-US" w:eastAsia="zh-CN"/>
              </w:rPr>
            </w:pPr>
          </w:p>
        </w:tc>
      </w:tr>
      <w:tr w14:paraId="5BFC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FAA9B7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209</w:t>
            </w:r>
          </w:p>
        </w:tc>
        <w:tc>
          <w:tcPr>
            <w:tcW w:w="996" w:type="dxa"/>
            <w:shd w:val="clear" w:color="auto" w:fill="auto"/>
            <w:vAlign w:val="center"/>
          </w:tcPr>
          <w:p w14:paraId="17FF681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对开展人类辅助生殖技术的医疗机构实施人类辅助生殖技术档案不健全的行政处罚</w:t>
            </w:r>
          </w:p>
        </w:tc>
        <w:tc>
          <w:tcPr>
            <w:tcW w:w="0" w:type="auto"/>
            <w:shd w:val="clear" w:color="auto" w:fill="auto"/>
            <w:vAlign w:val="center"/>
          </w:tcPr>
          <w:p w14:paraId="02CD1F3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2A61F9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《人类辅助生殖技术管理办法》第二十二条</w:t>
            </w:r>
          </w:p>
        </w:tc>
        <w:tc>
          <w:tcPr>
            <w:tcW w:w="0" w:type="auto"/>
            <w:shd w:val="clear" w:color="auto" w:fill="auto"/>
            <w:vAlign w:val="center"/>
          </w:tcPr>
          <w:p w14:paraId="1ACA24A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F75D7A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B0CCE4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6DE40F0">
            <w:pPr>
              <w:jc w:val="center"/>
              <w:rPr>
                <w:rFonts w:hint="eastAsia" w:ascii="Times New Roman" w:hAnsi="Times New Roman" w:eastAsia="仿宋" w:cs="仿宋"/>
                <w:sz w:val="28"/>
                <w:szCs w:val="28"/>
                <w:vertAlign w:val="baseline"/>
                <w:lang w:val="en-US" w:eastAsia="zh-CN"/>
              </w:rPr>
            </w:pPr>
          </w:p>
        </w:tc>
      </w:tr>
      <w:tr w14:paraId="6B3C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C5C813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210</w:t>
            </w:r>
          </w:p>
        </w:tc>
        <w:tc>
          <w:tcPr>
            <w:tcW w:w="996" w:type="dxa"/>
            <w:shd w:val="clear" w:color="auto" w:fill="auto"/>
            <w:vAlign w:val="center"/>
          </w:tcPr>
          <w:p w14:paraId="21988E5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对开展人类辅助生殖技术的医疗机构经指定技术评估机构检查技术质量不合格的行政处罚</w:t>
            </w:r>
          </w:p>
        </w:tc>
        <w:tc>
          <w:tcPr>
            <w:tcW w:w="0" w:type="auto"/>
            <w:shd w:val="clear" w:color="auto" w:fill="auto"/>
            <w:vAlign w:val="center"/>
          </w:tcPr>
          <w:p w14:paraId="6388980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591D22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《人类辅助生殖技术管理办法》第二十二条</w:t>
            </w:r>
          </w:p>
        </w:tc>
        <w:tc>
          <w:tcPr>
            <w:tcW w:w="0" w:type="auto"/>
            <w:shd w:val="clear" w:color="auto" w:fill="auto"/>
            <w:vAlign w:val="center"/>
          </w:tcPr>
          <w:p w14:paraId="1B7FF6A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C61AF9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E62C8E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348B64A">
            <w:pPr>
              <w:jc w:val="center"/>
              <w:rPr>
                <w:rFonts w:hint="eastAsia" w:ascii="Times New Roman" w:hAnsi="Times New Roman" w:eastAsia="仿宋" w:cs="仿宋"/>
                <w:sz w:val="28"/>
                <w:szCs w:val="28"/>
                <w:vertAlign w:val="baseline"/>
                <w:lang w:val="en-US" w:eastAsia="zh-CN"/>
              </w:rPr>
            </w:pPr>
          </w:p>
        </w:tc>
      </w:tr>
      <w:tr w14:paraId="7AF0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2D5BF9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211</w:t>
            </w:r>
          </w:p>
        </w:tc>
        <w:tc>
          <w:tcPr>
            <w:tcW w:w="996" w:type="dxa"/>
            <w:shd w:val="clear" w:color="auto" w:fill="auto"/>
            <w:vAlign w:val="center"/>
          </w:tcPr>
          <w:p w14:paraId="6F6CD34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对医疗机构未经批准擅自设置人类精子库，采集、提供精子的行政处罚</w:t>
            </w:r>
          </w:p>
        </w:tc>
        <w:tc>
          <w:tcPr>
            <w:tcW w:w="0" w:type="auto"/>
            <w:shd w:val="clear" w:color="auto" w:fill="auto"/>
            <w:vAlign w:val="center"/>
          </w:tcPr>
          <w:p w14:paraId="29D7FA8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A2CEBC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《人类精子库管理办法》 第二十三条</w:t>
            </w:r>
          </w:p>
        </w:tc>
        <w:tc>
          <w:tcPr>
            <w:tcW w:w="0" w:type="auto"/>
            <w:shd w:val="clear" w:color="auto" w:fill="auto"/>
            <w:vAlign w:val="center"/>
          </w:tcPr>
          <w:p w14:paraId="030D5BD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CCC959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8038DF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F4B28E3">
            <w:pPr>
              <w:jc w:val="center"/>
              <w:rPr>
                <w:rFonts w:hint="eastAsia" w:ascii="Times New Roman" w:hAnsi="Times New Roman" w:eastAsia="仿宋" w:cs="仿宋"/>
                <w:sz w:val="28"/>
                <w:szCs w:val="28"/>
                <w:vertAlign w:val="baseline"/>
                <w:lang w:val="en-US" w:eastAsia="zh-CN"/>
              </w:rPr>
            </w:pPr>
          </w:p>
        </w:tc>
      </w:tr>
      <w:tr w14:paraId="7583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CE4025D">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212</w:t>
            </w:r>
          </w:p>
        </w:tc>
        <w:tc>
          <w:tcPr>
            <w:tcW w:w="996" w:type="dxa"/>
            <w:shd w:val="clear" w:color="auto" w:fill="auto"/>
            <w:vAlign w:val="center"/>
          </w:tcPr>
          <w:p w14:paraId="04922D20">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对设置人类精子库的医疗机构采集精液前，未按规定对供精者进行健康检查的行政处罚</w:t>
            </w:r>
          </w:p>
          <w:p w14:paraId="368A1C21">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0" w:type="auto"/>
            <w:shd w:val="clear" w:color="auto" w:fill="auto"/>
            <w:vAlign w:val="center"/>
          </w:tcPr>
          <w:p w14:paraId="417CA71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280AF0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《人类精子库管理办法》第二十四条</w:t>
            </w:r>
          </w:p>
        </w:tc>
        <w:tc>
          <w:tcPr>
            <w:tcW w:w="0" w:type="auto"/>
            <w:shd w:val="clear" w:color="auto" w:fill="auto"/>
            <w:vAlign w:val="center"/>
          </w:tcPr>
          <w:p w14:paraId="277D56A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F35062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DDBA8B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96361FD">
            <w:pPr>
              <w:jc w:val="center"/>
              <w:rPr>
                <w:rFonts w:hint="eastAsia" w:ascii="Times New Roman" w:hAnsi="Times New Roman" w:eastAsia="仿宋" w:cs="仿宋"/>
                <w:sz w:val="28"/>
                <w:szCs w:val="28"/>
                <w:vertAlign w:val="baseline"/>
                <w:lang w:val="en-US" w:eastAsia="zh-CN"/>
              </w:rPr>
            </w:pPr>
          </w:p>
        </w:tc>
      </w:tr>
      <w:tr w14:paraId="5047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89D5619">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213</w:t>
            </w:r>
          </w:p>
        </w:tc>
        <w:tc>
          <w:tcPr>
            <w:tcW w:w="996" w:type="dxa"/>
            <w:shd w:val="clear" w:color="auto" w:fill="auto"/>
            <w:vAlign w:val="center"/>
          </w:tcPr>
          <w:p w14:paraId="757BD6D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对向医疗机构提供未经检验的精子的行政处罚</w:t>
            </w:r>
          </w:p>
        </w:tc>
        <w:tc>
          <w:tcPr>
            <w:tcW w:w="0" w:type="auto"/>
            <w:shd w:val="clear" w:color="auto" w:fill="auto"/>
            <w:vAlign w:val="center"/>
          </w:tcPr>
          <w:p w14:paraId="76D35A5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DF8D13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《人类精子库管理办法》第二十四条</w:t>
            </w:r>
          </w:p>
        </w:tc>
        <w:tc>
          <w:tcPr>
            <w:tcW w:w="0" w:type="auto"/>
            <w:shd w:val="clear" w:color="auto" w:fill="auto"/>
            <w:vAlign w:val="center"/>
          </w:tcPr>
          <w:p w14:paraId="64ED8F1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1F1BA1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29953E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9964C5B">
            <w:pPr>
              <w:jc w:val="center"/>
              <w:rPr>
                <w:rFonts w:hint="eastAsia" w:ascii="Times New Roman" w:hAnsi="Times New Roman" w:eastAsia="仿宋" w:cs="仿宋"/>
                <w:sz w:val="28"/>
                <w:szCs w:val="28"/>
                <w:vertAlign w:val="baseline"/>
                <w:lang w:val="en-US" w:eastAsia="zh-CN"/>
              </w:rPr>
            </w:pPr>
          </w:p>
        </w:tc>
      </w:tr>
      <w:tr w14:paraId="575A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861F05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214</w:t>
            </w:r>
          </w:p>
        </w:tc>
        <w:tc>
          <w:tcPr>
            <w:tcW w:w="996" w:type="dxa"/>
            <w:shd w:val="clear" w:color="auto" w:fill="auto"/>
            <w:vAlign w:val="center"/>
          </w:tcPr>
          <w:p w14:paraId="670C594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对设置人类精子库的医疗机构向不具有人类辅助生殖技术批准证书的机构提供精子的行政处罚</w:t>
            </w:r>
          </w:p>
        </w:tc>
        <w:tc>
          <w:tcPr>
            <w:tcW w:w="0" w:type="auto"/>
            <w:shd w:val="clear" w:color="auto" w:fill="auto"/>
            <w:vAlign w:val="center"/>
          </w:tcPr>
          <w:p w14:paraId="61296A0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0B2676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《人类精子库管理办法》第二十四条</w:t>
            </w:r>
          </w:p>
        </w:tc>
        <w:tc>
          <w:tcPr>
            <w:tcW w:w="0" w:type="auto"/>
            <w:shd w:val="clear" w:color="auto" w:fill="auto"/>
            <w:vAlign w:val="center"/>
          </w:tcPr>
          <w:p w14:paraId="2815DFF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562E61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88A617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8B2DA1A">
            <w:pPr>
              <w:jc w:val="center"/>
              <w:rPr>
                <w:rFonts w:hint="eastAsia" w:ascii="Times New Roman" w:hAnsi="Times New Roman" w:eastAsia="仿宋" w:cs="仿宋"/>
                <w:sz w:val="28"/>
                <w:szCs w:val="28"/>
                <w:vertAlign w:val="baseline"/>
                <w:lang w:val="en-US" w:eastAsia="zh-CN"/>
              </w:rPr>
            </w:pPr>
          </w:p>
        </w:tc>
      </w:tr>
      <w:tr w14:paraId="4CB7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BEFC5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215</w:t>
            </w:r>
          </w:p>
        </w:tc>
        <w:tc>
          <w:tcPr>
            <w:tcW w:w="996" w:type="dxa"/>
            <w:shd w:val="clear" w:color="auto" w:fill="auto"/>
            <w:vAlign w:val="center"/>
          </w:tcPr>
          <w:p w14:paraId="5992E33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对设置人类精子库的医疗机构供精者档案不健全的行政处罚</w:t>
            </w:r>
          </w:p>
        </w:tc>
        <w:tc>
          <w:tcPr>
            <w:tcW w:w="0" w:type="auto"/>
            <w:shd w:val="clear" w:color="auto" w:fill="auto"/>
            <w:vAlign w:val="center"/>
          </w:tcPr>
          <w:p w14:paraId="29734EB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81EF18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《人类精子库管理办法》第二十四条</w:t>
            </w:r>
          </w:p>
          <w:p w14:paraId="67A8EED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EB66C6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0266C2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C2F08A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59BE6A5">
            <w:pPr>
              <w:jc w:val="center"/>
              <w:rPr>
                <w:rFonts w:hint="eastAsia" w:ascii="Times New Roman" w:hAnsi="Times New Roman" w:eastAsia="仿宋" w:cs="仿宋"/>
                <w:sz w:val="28"/>
                <w:szCs w:val="28"/>
                <w:vertAlign w:val="baseline"/>
                <w:lang w:val="en-US" w:eastAsia="zh-CN"/>
              </w:rPr>
            </w:pPr>
          </w:p>
        </w:tc>
      </w:tr>
      <w:tr w14:paraId="74FA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A94D5E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16</w:t>
            </w:r>
          </w:p>
        </w:tc>
        <w:tc>
          <w:tcPr>
            <w:tcW w:w="996" w:type="dxa"/>
            <w:shd w:val="clear" w:color="auto" w:fill="auto"/>
            <w:vAlign w:val="center"/>
          </w:tcPr>
          <w:p w14:paraId="5204ACB5">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对设置人类精子库的医疗机构经评估机构检查质量不合格的行政处罚</w:t>
            </w:r>
          </w:p>
          <w:p w14:paraId="2B876076">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0" w:type="auto"/>
            <w:shd w:val="clear" w:color="auto" w:fill="auto"/>
            <w:vAlign w:val="center"/>
          </w:tcPr>
          <w:p w14:paraId="37CF8B7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144B85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《人类精子库管理办法》第二十四条</w:t>
            </w:r>
          </w:p>
          <w:p w14:paraId="29389E2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9B2B82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B21D6A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936654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00B9645">
            <w:pPr>
              <w:jc w:val="center"/>
              <w:rPr>
                <w:rFonts w:hint="eastAsia" w:ascii="Times New Roman" w:hAnsi="Times New Roman" w:eastAsia="仿宋" w:cs="仿宋"/>
                <w:sz w:val="28"/>
                <w:szCs w:val="28"/>
                <w:vertAlign w:val="baseline"/>
                <w:lang w:val="en-US" w:eastAsia="zh-CN"/>
              </w:rPr>
            </w:pPr>
          </w:p>
        </w:tc>
      </w:tr>
      <w:tr w14:paraId="1420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029224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17</w:t>
            </w:r>
          </w:p>
        </w:tc>
        <w:tc>
          <w:tcPr>
            <w:tcW w:w="996" w:type="dxa"/>
            <w:shd w:val="clear" w:color="auto" w:fill="auto"/>
            <w:vAlign w:val="center"/>
          </w:tcPr>
          <w:p w14:paraId="16D0671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对经批准实施人工终止妊娠手术的机构未建立真实完整的终止妊娠药品购进记录，或者未按照规定为终止妊娠药品使用者建立完整用药档案的行政处罚</w:t>
            </w:r>
          </w:p>
        </w:tc>
        <w:tc>
          <w:tcPr>
            <w:tcW w:w="0" w:type="auto"/>
            <w:shd w:val="clear" w:color="auto" w:fill="auto"/>
            <w:vAlign w:val="center"/>
          </w:tcPr>
          <w:p w14:paraId="5480909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AEACB7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《禁止非医学需要的胎儿性别鉴定和选择性别人工终止妊娠的规定》第二十条</w:t>
            </w:r>
          </w:p>
        </w:tc>
        <w:tc>
          <w:tcPr>
            <w:tcW w:w="0" w:type="auto"/>
            <w:shd w:val="clear" w:color="auto" w:fill="auto"/>
            <w:vAlign w:val="center"/>
          </w:tcPr>
          <w:p w14:paraId="7F2C020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D721F0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1317F5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C776B46">
            <w:pPr>
              <w:jc w:val="center"/>
              <w:rPr>
                <w:rFonts w:hint="eastAsia" w:ascii="Times New Roman" w:hAnsi="Times New Roman" w:eastAsia="仿宋" w:cs="仿宋"/>
                <w:sz w:val="28"/>
                <w:szCs w:val="28"/>
                <w:vertAlign w:val="baseline"/>
                <w:lang w:val="en-US" w:eastAsia="zh-CN"/>
              </w:rPr>
            </w:pPr>
          </w:p>
        </w:tc>
      </w:tr>
      <w:tr w14:paraId="5F14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8C74AA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18</w:t>
            </w:r>
          </w:p>
        </w:tc>
        <w:tc>
          <w:tcPr>
            <w:tcW w:w="996" w:type="dxa"/>
            <w:shd w:val="clear" w:color="auto" w:fill="auto"/>
            <w:vAlign w:val="center"/>
          </w:tcPr>
          <w:p w14:paraId="1FCAD4C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对组织、介绍妊娠妇女进行非医学需要的胎儿性别鉴定或者选择性别的人工终止妊娠的行政处罚</w:t>
            </w:r>
          </w:p>
        </w:tc>
        <w:tc>
          <w:tcPr>
            <w:tcW w:w="0" w:type="auto"/>
            <w:shd w:val="clear" w:color="auto" w:fill="auto"/>
            <w:vAlign w:val="center"/>
          </w:tcPr>
          <w:p w14:paraId="1C4A88A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8B7E77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《禁止非医学需要的胎儿性别鉴定和选择性别人工终止妊娠的规定》第二十三条</w:t>
            </w:r>
          </w:p>
          <w:p w14:paraId="46ADEB8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39EBF4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F99005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B232B3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8CFFBBF">
            <w:pPr>
              <w:jc w:val="center"/>
              <w:rPr>
                <w:rFonts w:hint="eastAsia" w:ascii="Times New Roman" w:hAnsi="Times New Roman" w:eastAsia="仿宋" w:cs="仿宋"/>
                <w:sz w:val="28"/>
                <w:szCs w:val="28"/>
                <w:vertAlign w:val="baseline"/>
                <w:lang w:val="en-US" w:eastAsia="zh-CN"/>
              </w:rPr>
            </w:pPr>
          </w:p>
        </w:tc>
      </w:tr>
      <w:tr w14:paraId="7875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B38F8C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19</w:t>
            </w:r>
          </w:p>
        </w:tc>
        <w:tc>
          <w:tcPr>
            <w:tcW w:w="996" w:type="dxa"/>
            <w:shd w:val="clear" w:color="auto" w:fill="auto"/>
            <w:vAlign w:val="center"/>
          </w:tcPr>
          <w:p w14:paraId="6AC969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对中医诊所超出备案范围开展医疗活动的行政处罚</w:t>
            </w:r>
          </w:p>
          <w:p w14:paraId="21DFFF7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22835C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11D96B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《中华人民共和国中医药法》第五十四条第一款</w:t>
            </w:r>
          </w:p>
          <w:p w14:paraId="43BDA6C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《中医诊所备案管理暂行办法》第二十四条</w:t>
            </w:r>
          </w:p>
        </w:tc>
        <w:tc>
          <w:tcPr>
            <w:tcW w:w="0" w:type="auto"/>
            <w:shd w:val="clear" w:color="auto" w:fill="auto"/>
            <w:vAlign w:val="center"/>
          </w:tcPr>
          <w:p w14:paraId="6BC9548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B3ABC0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D86974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8594A4E">
            <w:pPr>
              <w:jc w:val="center"/>
              <w:rPr>
                <w:rFonts w:hint="eastAsia" w:ascii="Times New Roman" w:hAnsi="Times New Roman" w:eastAsia="仿宋" w:cs="仿宋"/>
                <w:sz w:val="28"/>
                <w:szCs w:val="28"/>
                <w:vertAlign w:val="baseline"/>
                <w:lang w:val="en-US" w:eastAsia="zh-CN"/>
              </w:rPr>
            </w:pPr>
          </w:p>
        </w:tc>
      </w:tr>
      <w:tr w14:paraId="0C3A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FE7F68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20</w:t>
            </w:r>
          </w:p>
        </w:tc>
        <w:tc>
          <w:tcPr>
            <w:tcW w:w="996" w:type="dxa"/>
            <w:shd w:val="clear" w:color="auto" w:fill="auto"/>
            <w:vAlign w:val="center"/>
          </w:tcPr>
          <w:p w14:paraId="1EA11EA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对中医（专长）医师在执业中超出注册的执业范围从事医疗活动的行政处罚</w:t>
            </w:r>
          </w:p>
          <w:p w14:paraId="1E0BED9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62BCDA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FFE4AF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《中华人民共和国中医药法》第五十五条</w:t>
            </w:r>
          </w:p>
          <w:p w14:paraId="41D38D1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《中医医术确有专长人员医师资格考核注册管理暂行办法》第三十七条</w:t>
            </w:r>
          </w:p>
        </w:tc>
        <w:tc>
          <w:tcPr>
            <w:tcW w:w="0" w:type="auto"/>
            <w:shd w:val="clear" w:color="auto" w:fill="auto"/>
            <w:vAlign w:val="center"/>
          </w:tcPr>
          <w:p w14:paraId="0D9D8C0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DBD699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EB705C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70D8BBB">
            <w:pPr>
              <w:jc w:val="center"/>
              <w:rPr>
                <w:rFonts w:hint="eastAsia" w:ascii="Times New Roman" w:hAnsi="Times New Roman" w:eastAsia="仿宋" w:cs="仿宋"/>
                <w:sz w:val="28"/>
                <w:szCs w:val="28"/>
                <w:vertAlign w:val="baseline"/>
                <w:lang w:val="en-US" w:eastAsia="zh-CN"/>
              </w:rPr>
            </w:pPr>
          </w:p>
        </w:tc>
      </w:tr>
      <w:tr w14:paraId="1B17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263FC7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21</w:t>
            </w:r>
          </w:p>
        </w:tc>
        <w:tc>
          <w:tcPr>
            <w:tcW w:w="996" w:type="dxa"/>
            <w:shd w:val="clear" w:color="auto" w:fill="auto"/>
            <w:vAlign w:val="center"/>
          </w:tcPr>
          <w:p w14:paraId="7953310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对举办中医诊所应当备案而未备案的行政处罚</w:t>
            </w:r>
          </w:p>
          <w:p w14:paraId="233C7DF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A72100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EAEC2B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《中华人民共和国中医药法》第五十六条第一款</w:t>
            </w:r>
          </w:p>
          <w:p w14:paraId="10670ED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《中医诊所备案管理暂行办法》第二十条</w:t>
            </w:r>
          </w:p>
        </w:tc>
        <w:tc>
          <w:tcPr>
            <w:tcW w:w="0" w:type="auto"/>
            <w:shd w:val="clear" w:color="auto" w:fill="auto"/>
            <w:vAlign w:val="center"/>
          </w:tcPr>
          <w:p w14:paraId="03470C2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ADFBB3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F90212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DC0ED8D">
            <w:pPr>
              <w:jc w:val="center"/>
              <w:rPr>
                <w:rFonts w:hint="eastAsia" w:ascii="Times New Roman" w:hAnsi="Times New Roman" w:eastAsia="仿宋" w:cs="仿宋"/>
                <w:sz w:val="28"/>
                <w:szCs w:val="28"/>
                <w:vertAlign w:val="baseline"/>
                <w:lang w:val="en-US" w:eastAsia="zh-CN"/>
              </w:rPr>
            </w:pPr>
          </w:p>
        </w:tc>
      </w:tr>
      <w:tr w14:paraId="601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B61C1E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22</w:t>
            </w:r>
          </w:p>
        </w:tc>
        <w:tc>
          <w:tcPr>
            <w:tcW w:w="996" w:type="dxa"/>
            <w:shd w:val="clear" w:color="auto" w:fill="auto"/>
            <w:vAlign w:val="center"/>
          </w:tcPr>
          <w:p w14:paraId="4C73EEA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对提交虚假备案材料取得《中医诊所备案证》的行政处罚</w:t>
            </w:r>
          </w:p>
          <w:p w14:paraId="0D3CCD27">
            <w:pPr>
              <w:keepNext w:val="0"/>
              <w:keepLines w:val="0"/>
              <w:widowControl/>
              <w:suppressLineNumbers w:val="0"/>
              <w:jc w:val="left"/>
              <w:rPr>
                <w:rFonts w:hint="eastAsia" w:asciiTheme="minorEastAsia" w:hAnsiTheme="minorEastAsia" w:eastAsiaTheme="minorEastAsia" w:cstheme="minorEastAsia"/>
                <w:sz w:val="18"/>
                <w:szCs w:val="18"/>
              </w:rPr>
            </w:pPr>
          </w:p>
          <w:p w14:paraId="764E458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F203C8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55ADEA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《中华人民共和国中医药法》第五十六条第一款</w:t>
            </w:r>
          </w:p>
          <w:p w14:paraId="25E36F9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《中医诊所备案管理暂行办法》第二十一条</w:t>
            </w:r>
          </w:p>
        </w:tc>
        <w:tc>
          <w:tcPr>
            <w:tcW w:w="0" w:type="auto"/>
            <w:shd w:val="clear" w:color="auto" w:fill="auto"/>
            <w:vAlign w:val="center"/>
          </w:tcPr>
          <w:p w14:paraId="3FF6BE6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AB708E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563D4F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A8E3980">
            <w:pPr>
              <w:jc w:val="center"/>
              <w:rPr>
                <w:rFonts w:hint="eastAsia" w:ascii="Times New Roman" w:hAnsi="Times New Roman" w:eastAsia="仿宋" w:cs="仿宋"/>
                <w:sz w:val="28"/>
                <w:szCs w:val="28"/>
                <w:vertAlign w:val="baseline"/>
                <w:lang w:val="en-US" w:eastAsia="zh-CN"/>
              </w:rPr>
            </w:pPr>
          </w:p>
        </w:tc>
      </w:tr>
      <w:tr w14:paraId="5F2F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A51A8D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23</w:t>
            </w:r>
          </w:p>
        </w:tc>
        <w:tc>
          <w:tcPr>
            <w:tcW w:w="996" w:type="dxa"/>
            <w:shd w:val="clear" w:color="auto" w:fill="auto"/>
            <w:vAlign w:val="center"/>
          </w:tcPr>
          <w:p w14:paraId="7228CB6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对中医诊所擅自更改设置未经备案或者实际设置与取得的《中医诊所备案证》记载事项不一致，擅自开展诊疗活动的行政处罚</w:t>
            </w:r>
          </w:p>
        </w:tc>
        <w:tc>
          <w:tcPr>
            <w:tcW w:w="0" w:type="auto"/>
            <w:shd w:val="clear" w:color="auto" w:fill="auto"/>
            <w:vAlign w:val="center"/>
          </w:tcPr>
          <w:p w14:paraId="74DDEF0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A40067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《中医诊所备案管理暂行办法》第二十二条</w:t>
            </w:r>
          </w:p>
        </w:tc>
        <w:tc>
          <w:tcPr>
            <w:tcW w:w="0" w:type="auto"/>
            <w:shd w:val="clear" w:color="auto" w:fill="auto"/>
            <w:vAlign w:val="center"/>
          </w:tcPr>
          <w:p w14:paraId="756CE92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CC082E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DC2ACF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BC35041">
            <w:pPr>
              <w:jc w:val="center"/>
              <w:rPr>
                <w:rFonts w:hint="eastAsia" w:ascii="Times New Roman" w:hAnsi="Times New Roman" w:eastAsia="仿宋" w:cs="仿宋"/>
                <w:sz w:val="28"/>
                <w:szCs w:val="28"/>
                <w:vertAlign w:val="baseline"/>
                <w:lang w:val="en-US" w:eastAsia="zh-CN"/>
              </w:rPr>
            </w:pPr>
          </w:p>
        </w:tc>
      </w:tr>
      <w:tr w14:paraId="6AFF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314EDA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24</w:t>
            </w:r>
          </w:p>
        </w:tc>
        <w:tc>
          <w:tcPr>
            <w:tcW w:w="996" w:type="dxa"/>
            <w:shd w:val="clear" w:color="auto" w:fill="auto"/>
            <w:vAlign w:val="center"/>
          </w:tcPr>
          <w:p w14:paraId="76094C6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对出卖、转让、出借《中医诊所备案证》的行政处罚</w:t>
            </w:r>
          </w:p>
          <w:p w14:paraId="3B7103E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CBCAFA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23278B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《中医诊所备案管理暂行办法》第二十三条</w:t>
            </w:r>
          </w:p>
        </w:tc>
        <w:tc>
          <w:tcPr>
            <w:tcW w:w="0" w:type="auto"/>
            <w:shd w:val="clear" w:color="auto" w:fill="auto"/>
            <w:vAlign w:val="center"/>
          </w:tcPr>
          <w:p w14:paraId="3C2A64C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1F9449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3BC236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AE0D18D">
            <w:pPr>
              <w:jc w:val="center"/>
              <w:rPr>
                <w:rFonts w:hint="eastAsia" w:ascii="Times New Roman" w:hAnsi="Times New Roman" w:eastAsia="仿宋" w:cs="仿宋"/>
                <w:sz w:val="28"/>
                <w:szCs w:val="28"/>
                <w:vertAlign w:val="baseline"/>
                <w:lang w:val="en-US" w:eastAsia="zh-CN"/>
              </w:rPr>
            </w:pPr>
          </w:p>
        </w:tc>
      </w:tr>
      <w:tr w14:paraId="0123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D818E4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25</w:t>
            </w:r>
          </w:p>
        </w:tc>
        <w:tc>
          <w:tcPr>
            <w:tcW w:w="996" w:type="dxa"/>
            <w:shd w:val="clear" w:color="auto" w:fill="auto"/>
            <w:vAlign w:val="center"/>
          </w:tcPr>
          <w:p w14:paraId="235C762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对推荐中医医术确有专长人员的中医医师、以师承方式学习中医的医术确有专长人员的指导老师，违反本办法有关规定，在推荐中弄虚作假、徇私舞弊的行政处罚</w:t>
            </w:r>
          </w:p>
        </w:tc>
        <w:tc>
          <w:tcPr>
            <w:tcW w:w="0" w:type="auto"/>
            <w:shd w:val="clear" w:color="auto" w:fill="auto"/>
            <w:vAlign w:val="center"/>
          </w:tcPr>
          <w:p w14:paraId="095495D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329840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《中医医术确有专长人员医师资格考核注册管理暂行办法》第三十六条</w:t>
            </w:r>
          </w:p>
          <w:p w14:paraId="3054F65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F4A614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940104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6E0B8F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F2C8579">
            <w:pPr>
              <w:jc w:val="center"/>
              <w:rPr>
                <w:rFonts w:hint="eastAsia" w:ascii="Times New Roman" w:hAnsi="Times New Roman" w:eastAsia="仿宋" w:cs="仿宋"/>
                <w:sz w:val="28"/>
                <w:szCs w:val="28"/>
                <w:vertAlign w:val="baseline"/>
                <w:lang w:val="en-US" w:eastAsia="zh-CN"/>
              </w:rPr>
            </w:pPr>
          </w:p>
        </w:tc>
      </w:tr>
      <w:tr w14:paraId="2473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BE73B3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26</w:t>
            </w:r>
          </w:p>
        </w:tc>
        <w:tc>
          <w:tcPr>
            <w:tcW w:w="996" w:type="dxa"/>
            <w:shd w:val="clear" w:color="auto" w:fill="auto"/>
            <w:vAlign w:val="center"/>
          </w:tcPr>
          <w:p w14:paraId="7FAB40C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对非医疗机构开展医疗气功活动的行政处罚</w:t>
            </w:r>
          </w:p>
          <w:p w14:paraId="7C38E22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31AE33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4E7627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《中华人民共和国基本医疗卫生与健康促进法》第 九十九条第一款</w:t>
            </w:r>
          </w:p>
          <w:p w14:paraId="43F1EFF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《医疗气功管理暂行规定》第二十二条</w:t>
            </w:r>
          </w:p>
          <w:p w14:paraId="6581517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《医疗机构管理条例》 第四十三条</w:t>
            </w:r>
          </w:p>
        </w:tc>
        <w:tc>
          <w:tcPr>
            <w:tcW w:w="0" w:type="auto"/>
            <w:shd w:val="clear" w:color="auto" w:fill="auto"/>
            <w:vAlign w:val="center"/>
          </w:tcPr>
          <w:p w14:paraId="171612A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8C915A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CC8F61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44CED34">
            <w:pPr>
              <w:jc w:val="center"/>
              <w:rPr>
                <w:rFonts w:hint="eastAsia" w:ascii="Times New Roman" w:hAnsi="Times New Roman" w:eastAsia="仿宋" w:cs="仿宋"/>
                <w:sz w:val="28"/>
                <w:szCs w:val="28"/>
                <w:vertAlign w:val="baseline"/>
                <w:lang w:val="en-US" w:eastAsia="zh-CN"/>
              </w:rPr>
            </w:pPr>
          </w:p>
        </w:tc>
      </w:tr>
      <w:tr w14:paraId="1F5B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7EF58E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27</w:t>
            </w:r>
          </w:p>
        </w:tc>
        <w:tc>
          <w:tcPr>
            <w:tcW w:w="996" w:type="dxa"/>
            <w:shd w:val="clear" w:color="auto" w:fill="auto"/>
            <w:vAlign w:val="center"/>
          </w:tcPr>
          <w:p w14:paraId="2DE1AC5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对非医师开展医疗气功活动的行政处罚</w:t>
            </w:r>
          </w:p>
          <w:p w14:paraId="0EFEC37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518B42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05479F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《医疗气功管理暂行规定》第二十二条</w:t>
            </w:r>
          </w:p>
          <w:p w14:paraId="2D6BF0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《医师法》 第五十九条</w:t>
            </w:r>
          </w:p>
          <w:p w14:paraId="0BDC4F2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4D920F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7E335A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D4119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2EF3626">
            <w:pPr>
              <w:jc w:val="center"/>
              <w:rPr>
                <w:rFonts w:hint="eastAsia" w:ascii="Times New Roman" w:hAnsi="Times New Roman" w:eastAsia="仿宋" w:cs="仿宋"/>
                <w:sz w:val="28"/>
                <w:szCs w:val="28"/>
                <w:vertAlign w:val="baseline"/>
                <w:lang w:val="en-US" w:eastAsia="zh-CN"/>
              </w:rPr>
            </w:pPr>
          </w:p>
        </w:tc>
      </w:tr>
      <w:tr w14:paraId="2207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6907E1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28</w:t>
            </w:r>
          </w:p>
        </w:tc>
        <w:tc>
          <w:tcPr>
            <w:tcW w:w="996" w:type="dxa"/>
            <w:shd w:val="clear" w:color="auto" w:fill="auto"/>
            <w:vAlign w:val="center"/>
          </w:tcPr>
          <w:p w14:paraId="6DB3DBE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对使用非医疗气功人员开展医疗气功活动的行政处罚</w:t>
            </w:r>
          </w:p>
          <w:p w14:paraId="17CB165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F85B34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45ED99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《医疗气功管理暂行规定》第二十四条</w:t>
            </w:r>
          </w:p>
          <w:p w14:paraId="59F32B0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《医疗机构管理条例》 第四十七条</w:t>
            </w:r>
          </w:p>
          <w:p w14:paraId="5FD731C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CE52F5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34EECE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2F8812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8017652">
            <w:pPr>
              <w:jc w:val="center"/>
              <w:rPr>
                <w:rFonts w:hint="eastAsia" w:ascii="Times New Roman" w:hAnsi="Times New Roman" w:eastAsia="仿宋" w:cs="仿宋"/>
                <w:sz w:val="28"/>
                <w:szCs w:val="28"/>
                <w:vertAlign w:val="baseline"/>
                <w:lang w:val="en-US" w:eastAsia="zh-CN"/>
              </w:rPr>
            </w:pPr>
          </w:p>
        </w:tc>
      </w:tr>
      <w:tr w14:paraId="6BD5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4102A7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29</w:t>
            </w:r>
          </w:p>
        </w:tc>
        <w:tc>
          <w:tcPr>
            <w:tcW w:w="996" w:type="dxa"/>
            <w:shd w:val="clear" w:color="auto" w:fill="auto"/>
            <w:vAlign w:val="center"/>
          </w:tcPr>
          <w:p w14:paraId="360A9C2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对开展医疗气功活动不符合相关管理规定的行政处罚</w:t>
            </w:r>
          </w:p>
        </w:tc>
        <w:tc>
          <w:tcPr>
            <w:tcW w:w="0" w:type="auto"/>
            <w:shd w:val="clear" w:color="auto" w:fill="auto"/>
            <w:vAlign w:val="center"/>
          </w:tcPr>
          <w:p w14:paraId="49A7DB5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4C9B2C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《医疗气功管理暂行规定》第二十六条</w:t>
            </w:r>
          </w:p>
        </w:tc>
        <w:tc>
          <w:tcPr>
            <w:tcW w:w="0" w:type="auto"/>
            <w:shd w:val="clear" w:color="auto" w:fill="auto"/>
            <w:vAlign w:val="center"/>
          </w:tcPr>
          <w:p w14:paraId="516DB2A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DE27FA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49B9DD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B3433A8">
            <w:pPr>
              <w:jc w:val="center"/>
              <w:rPr>
                <w:rFonts w:hint="eastAsia" w:ascii="Times New Roman" w:hAnsi="Times New Roman" w:eastAsia="仿宋" w:cs="仿宋"/>
                <w:sz w:val="28"/>
                <w:szCs w:val="28"/>
                <w:vertAlign w:val="baseline"/>
                <w:lang w:val="en-US" w:eastAsia="zh-CN"/>
              </w:rPr>
            </w:pPr>
          </w:p>
        </w:tc>
      </w:tr>
      <w:tr w14:paraId="38F5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011FF0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30</w:t>
            </w:r>
          </w:p>
        </w:tc>
        <w:tc>
          <w:tcPr>
            <w:tcW w:w="996" w:type="dxa"/>
            <w:shd w:val="clear" w:color="auto" w:fill="auto"/>
            <w:vAlign w:val="center"/>
          </w:tcPr>
          <w:p w14:paraId="38500B0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对非法采集血液的行政处罚</w:t>
            </w:r>
          </w:p>
        </w:tc>
        <w:tc>
          <w:tcPr>
            <w:tcW w:w="0" w:type="auto"/>
            <w:shd w:val="clear" w:color="auto" w:fill="auto"/>
            <w:vAlign w:val="center"/>
          </w:tcPr>
          <w:p w14:paraId="1C51DA1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8BFFB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《中华人民共和国献血法》 第十八条</w:t>
            </w:r>
          </w:p>
          <w:p w14:paraId="75F6B51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《中华人民共和国传染病防治法》第七十条第二款</w:t>
            </w:r>
          </w:p>
        </w:tc>
        <w:tc>
          <w:tcPr>
            <w:tcW w:w="0" w:type="auto"/>
            <w:shd w:val="clear" w:color="auto" w:fill="auto"/>
            <w:vAlign w:val="center"/>
          </w:tcPr>
          <w:p w14:paraId="53B1D71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D78902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33A2BF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B29DCE3">
            <w:pPr>
              <w:jc w:val="center"/>
              <w:rPr>
                <w:rFonts w:hint="eastAsia" w:ascii="Times New Roman" w:hAnsi="Times New Roman" w:eastAsia="仿宋" w:cs="仿宋"/>
                <w:sz w:val="28"/>
                <w:szCs w:val="28"/>
                <w:vertAlign w:val="baseline"/>
                <w:lang w:val="en-US" w:eastAsia="zh-CN"/>
              </w:rPr>
            </w:pPr>
          </w:p>
        </w:tc>
      </w:tr>
      <w:tr w14:paraId="7B39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B66E36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31</w:t>
            </w:r>
          </w:p>
        </w:tc>
        <w:tc>
          <w:tcPr>
            <w:tcW w:w="996" w:type="dxa"/>
            <w:shd w:val="clear" w:color="auto" w:fill="auto"/>
            <w:vAlign w:val="center"/>
          </w:tcPr>
          <w:p w14:paraId="38A64DE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对血站、医疗机构出售无偿献血的血液的行政处罚</w:t>
            </w:r>
          </w:p>
          <w:p w14:paraId="7059CAA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39DD08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15B8A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《中华人民共和国献血法》第十八条</w:t>
            </w:r>
          </w:p>
          <w:p w14:paraId="11EFB02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6F245E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E7CC8B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E44E92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59B2724">
            <w:pPr>
              <w:jc w:val="center"/>
              <w:rPr>
                <w:rFonts w:hint="eastAsia" w:ascii="Times New Roman" w:hAnsi="Times New Roman" w:eastAsia="仿宋" w:cs="仿宋"/>
                <w:sz w:val="28"/>
                <w:szCs w:val="28"/>
                <w:vertAlign w:val="baseline"/>
                <w:lang w:val="en-US" w:eastAsia="zh-CN"/>
              </w:rPr>
            </w:pPr>
          </w:p>
        </w:tc>
      </w:tr>
      <w:tr w14:paraId="2395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CCCA8A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32</w:t>
            </w:r>
          </w:p>
        </w:tc>
        <w:tc>
          <w:tcPr>
            <w:tcW w:w="996" w:type="dxa"/>
            <w:shd w:val="clear" w:color="auto" w:fill="auto"/>
            <w:vAlign w:val="center"/>
          </w:tcPr>
          <w:p w14:paraId="297E9F6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对非法组织他人出卖血液的行政处罚</w:t>
            </w:r>
          </w:p>
        </w:tc>
        <w:tc>
          <w:tcPr>
            <w:tcW w:w="0" w:type="auto"/>
            <w:shd w:val="clear" w:color="auto" w:fill="auto"/>
            <w:vAlign w:val="center"/>
          </w:tcPr>
          <w:p w14:paraId="25A6C9F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EEC81E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《中华人民共和国献血法》第十八条</w:t>
            </w:r>
          </w:p>
          <w:p w14:paraId="4B1008B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8EB164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C07357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2474E3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60F371F">
            <w:pPr>
              <w:jc w:val="center"/>
              <w:rPr>
                <w:rFonts w:hint="eastAsia" w:ascii="Times New Roman" w:hAnsi="Times New Roman" w:eastAsia="仿宋" w:cs="仿宋"/>
                <w:sz w:val="28"/>
                <w:szCs w:val="28"/>
                <w:vertAlign w:val="baseline"/>
                <w:lang w:val="en-US" w:eastAsia="zh-CN"/>
              </w:rPr>
            </w:pPr>
          </w:p>
        </w:tc>
      </w:tr>
      <w:tr w14:paraId="03B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15E025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33</w:t>
            </w:r>
          </w:p>
        </w:tc>
        <w:tc>
          <w:tcPr>
            <w:tcW w:w="996" w:type="dxa"/>
            <w:shd w:val="clear" w:color="auto" w:fill="auto"/>
            <w:vAlign w:val="center"/>
          </w:tcPr>
          <w:p w14:paraId="4842807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对临床用血的包装、储存、运输，不符合国家规定的卫生标准和要求的行政处罚</w:t>
            </w:r>
          </w:p>
        </w:tc>
        <w:tc>
          <w:tcPr>
            <w:tcW w:w="0" w:type="auto"/>
            <w:shd w:val="clear" w:color="auto" w:fill="auto"/>
            <w:vAlign w:val="center"/>
          </w:tcPr>
          <w:p w14:paraId="26F9549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16449D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《中华人民共和国献血法》第二十条</w:t>
            </w:r>
          </w:p>
          <w:p w14:paraId="47F01F4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D2409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582EE9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44934E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A16FCC0">
            <w:pPr>
              <w:jc w:val="center"/>
              <w:rPr>
                <w:rFonts w:hint="eastAsia" w:ascii="Times New Roman" w:hAnsi="Times New Roman" w:eastAsia="仿宋" w:cs="仿宋"/>
                <w:sz w:val="28"/>
                <w:szCs w:val="28"/>
                <w:vertAlign w:val="baseline"/>
                <w:lang w:val="en-US" w:eastAsia="zh-CN"/>
              </w:rPr>
            </w:pPr>
          </w:p>
        </w:tc>
      </w:tr>
      <w:tr w14:paraId="7A0D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079DF7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34</w:t>
            </w:r>
          </w:p>
        </w:tc>
        <w:tc>
          <w:tcPr>
            <w:tcW w:w="996" w:type="dxa"/>
            <w:shd w:val="clear" w:color="auto" w:fill="auto"/>
            <w:vAlign w:val="center"/>
          </w:tcPr>
          <w:p w14:paraId="6546045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对未取得省、自治区、直辖市人民政府卫生行政部门核发的《单采血浆许可证》，非法从事组织、采集、供应、倒卖原料血浆活动的行政处罚</w:t>
            </w:r>
          </w:p>
        </w:tc>
        <w:tc>
          <w:tcPr>
            <w:tcW w:w="0" w:type="auto"/>
            <w:shd w:val="clear" w:color="auto" w:fill="auto"/>
            <w:vAlign w:val="center"/>
          </w:tcPr>
          <w:p w14:paraId="75D18FB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F82BE2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《血液制品管理条例》第三十四条</w:t>
            </w:r>
          </w:p>
          <w:p w14:paraId="59A8F89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《单采血浆站管理办法》第六十一条</w:t>
            </w:r>
          </w:p>
          <w:p w14:paraId="2A8E6F0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74C66F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97BB03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CE54E9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2B19F7E">
            <w:pPr>
              <w:jc w:val="center"/>
              <w:rPr>
                <w:rFonts w:hint="eastAsia" w:ascii="Times New Roman" w:hAnsi="Times New Roman" w:eastAsia="仿宋" w:cs="仿宋"/>
                <w:sz w:val="28"/>
                <w:szCs w:val="28"/>
                <w:vertAlign w:val="baseline"/>
                <w:lang w:val="en-US" w:eastAsia="zh-CN"/>
              </w:rPr>
            </w:pPr>
          </w:p>
        </w:tc>
      </w:tr>
      <w:tr w14:paraId="2886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2701D0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35</w:t>
            </w:r>
          </w:p>
        </w:tc>
        <w:tc>
          <w:tcPr>
            <w:tcW w:w="996" w:type="dxa"/>
            <w:shd w:val="clear" w:color="auto" w:fill="auto"/>
            <w:vAlign w:val="center"/>
          </w:tcPr>
          <w:p w14:paraId="59F8E86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对采集血浆前，未按照国务院卫生行政部门颁布的健康检查标准对供血浆者进行健康检查和血液化验的行政处罚</w:t>
            </w:r>
          </w:p>
          <w:p w14:paraId="730BA7D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D22B2B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C2991B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p w14:paraId="7AC9471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EC8236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DF4D59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A5A5F7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23DAFC2">
            <w:pPr>
              <w:jc w:val="center"/>
              <w:rPr>
                <w:rFonts w:hint="eastAsia" w:ascii="Times New Roman" w:hAnsi="Times New Roman" w:eastAsia="仿宋" w:cs="仿宋"/>
                <w:sz w:val="28"/>
                <w:szCs w:val="28"/>
                <w:vertAlign w:val="baseline"/>
                <w:lang w:val="en-US" w:eastAsia="zh-CN"/>
              </w:rPr>
            </w:pPr>
          </w:p>
        </w:tc>
      </w:tr>
      <w:tr w14:paraId="1A71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02D1DB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36</w:t>
            </w:r>
          </w:p>
        </w:tc>
        <w:tc>
          <w:tcPr>
            <w:tcW w:w="996" w:type="dxa"/>
            <w:shd w:val="clear" w:color="auto" w:fill="auto"/>
            <w:vAlign w:val="center"/>
          </w:tcPr>
          <w:p w14:paraId="1DCDC29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对采集非划定区域内的供血浆者或者其他人员血浆的；或者不对供血浆者进行身份识别，采集冒名顶替者、健康检查不合格者或者无《供血浆证》者的血浆的行政处罚</w:t>
            </w:r>
          </w:p>
        </w:tc>
        <w:tc>
          <w:tcPr>
            <w:tcW w:w="0" w:type="auto"/>
            <w:shd w:val="clear" w:color="auto" w:fill="auto"/>
            <w:vAlign w:val="center"/>
          </w:tcPr>
          <w:p w14:paraId="7AD8EE9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E74E1E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p w14:paraId="1D2E5B9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C14094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5604BB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1B2950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5D185C5">
            <w:pPr>
              <w:jc w:val="center"/>
              <w:rPr>
                <w:rFonts w:hint="eastAsia" w:ascii="Times New Roman" w:hAnsi="Times New Roman" w:eastAsia="仿宋" w:cs="仿宋"/>
                <w:sz w:val="28"/>
                <w:szCs w:val="28"/>
                <w:vertAlign w:val="baseline"/>
                <w:lang w:val="en-US" w:eastAsia="zh-CN"/>
              </w:rPr>
            </w:pPr>
          </w:p>
        </w:tc>
      </w:tr>
      <w:tr w14:paraId="1083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46FB37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37</w:t>
            </w:r>
          </w:p>
        </w:tc>
        <w:tc>
          <w:tcPr>
            <w:tcW w:w="996" w:type="dxa"/>
            <w:shd w:val="clear" w:color="auto" w:fill="auto"/>
            <w:vAlign w:val="center"/>
          </w:tcPr>
          <w:p w14:paraId="397B3B1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对违反国务院卫生行政部门制定的血浆采集技术操作标准和程序，过频过量采集血浆的行政处罚</w:t>
            </w:r>
          </w:p>
        </w:tc>
        <w:tc>
          <w:tcPr>
            <w:tcW w:w="0" w:type="auto"/>
            <w:shd w:val="clear" w:color="auto" w:fill="auto"/>
            <w:vAlign w:val="center"/>
          </w:tcPr>
          <w:p w14:paraId="650C075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B5C351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tc>
        <w:tc>
          <w:tcPr>
            <w:tcW w:w="0" w:type="auto"/>
            <w:shd w:val="clear" w:color="auto" w:fill="auto"/>
            <w:vAlign w:val="center"/>
          </w:tcPr>
          <w:p w14:paraId="4187831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F4EFED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CBED0B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801C637">
            <w:pPr>
              <w:jc w:val="center"/>
              <w:rPr>
                <w:rFonts w:hint="eastAsia" w:ascii="Times New Roman" w:hAnsi="Times New Roman" w:eastAsia="仿宋" w:cs="仿宋"/>
                <w:sz w:val="28"/>
                <w:szCs w:val="28"/>
                <w:vertAlign w:val="baseline"/>
                <w:lang w:val="en-US" w:eastAsia="zh-CN"/>
              </w:rPr>
            </w:pPr>
          </w:p>
        </w:tc>
      </w:tr>
      <w:tr w14:paraId="1BBC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F7B24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38</w:t>
            </w:r>
          </w:p>
        </w:tc>
        <w:tc>
          <w:tcPr>
            <w:tcW w:w="996" w:type="dxa"/>
            <w:shd w:val="clear" w:color="auto" w:fill="auto"/>
            <w:vAlign w:val="center"/>
          </w:tcPr>
          <w:p w14:paraId="0D14B661">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对向医疗机构直接供应原料血浆或者擅自采集血液的行政处罚</w:t>
            </w:r>
          </w:p>
        </w:tc>
        <w:tc>
          <w:tcPr>
            <w:tcW w:w="0" w:type="auto"/>
            <w:shd w:val="clear" w:color="auto" w:fill="auto"/>
            <w:vAlign w:val="center"/>
          </w:tcPr>
          <w:p w14:paraId="31B6182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8E4372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tc>
        <w:tc>
          <w:tcPr>
            <w:tcW w:w="0" w:type="auto"/>
            <w:shd w:val="clear" w:color="auto" w:fill="auto"/>
            <w:vAlign w:val="center"/>
          </w:tcPr>
          <w:p w14:paraId="202C168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34975C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F14733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B4559FD">
            <w:pPr>
              <w:jc w:val="center"/>
              <w:rPr>
                <w:rFonts w:hint="eastAsia" w:ascii="Times New Roman" w:hAnsi="Times New Roman" w:eastAsia="仿宋" w:cs="仿宋"/>
                <w:sz w:val="28"/>
                <w:szCs w:val="28"/>
                <w:vertAlign w:val="baseline"/>
                <w:lang w:val="en-US" w:eastAsia="zh-CN"/>
              </w:rPr>
            </w:pPr>
          </w:p>
        </w:tc>
      </w:tr>
      <w:tr w14:paraId="64A2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71244F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39</w:t>
            </w:r>
          </w:p>
        </w:tc>
        <w:tc>
          <w:tcPr>
            <w:tcW w:w="996" w:type="dxa"/>
            <w:shd w:val="clear" w:color="auto" w:fill="auto"/>
            <w:vAlign w:val="center"/>
          </w:tcPr>
          <w:p w14:paraId="6AECA910">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对未使用单采血浆机械进行血浆采集的行政处罚</w:t>
            </w:r>
          </w:p>
        </w:tc>
        <w:tc>
          <w:tcPr>
            <w:tcW w:w="0" w:type="auto"/>
            <w:shd w:val="clear" w:color="auto" w:fill="auto"/>
            <w:vAlign w:val="center"/>
          </w:tcPr>
          <w:p w14:paraId="673111C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439010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tc>
        <w:tc>
          <w:tcPr>
            <w:tcW w:w="0" w:type="auto"/>
            <w:shd w:val="clear" w:color="auto" w:fill="auto"/>
            <w:vAlign w:val="center"/>
          </w:tcPr>
          <w:p w14:paraId="07362AE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790D89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89B93E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F666DA6">
            <w:pPr>
              <w:jc w:val="center"/>
              <w:rPr>
                <w:rFonts w:hint="eastAsia" w:ascii="Times New Roman" w:hAnsi="Times New Roman" w:eastAsia="仿宋" w:cs="仿宋"/>
                <w:sz w:val="28"/>
                <w:szCs w:val="28"/>
                <w:vertAlign w:val="baseline"/>
                <w:lang w:val="en-US" w:eastAsia="zh-CN"/>
              </w:rPr>
            </w:pPr>
          </w:p>
        </w:tc>
      </w:tr>
      <w:tr w14:paraId="6847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E13A45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40</w:t>
            </w:r>
          </w:p>
        </w:tc>
        <w:tc>
          <w:tcPr>
            <w:tcW w:w="996" w:type="dxa"/>
            <w:shd w:val="clear" w:color="auto" w:fill="auto"/>
            <w:vAlign w:val="center"/>
          </w:tcPr>
          <w:p w14:paraId="0C1028A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对未使用有产品批准文号并经国家药品生物制品检定机构逐批检定合格的体外诊断试剂以及合格的一次性采血浆器材的行政处罚</w:t>
            </w:r>
          </w:p>
        </w:tc>
        <w:tc>
          <w:tcPr>
            <w:tcW w:w="0" w:type="auto"/>
            <w:shd w:val="clear" w:color="auto" w:fill="auto"/>
            <w:vAlign w:val="center"/>
          </w:tcPr>
          <w:p w14:paraId="1840246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B57880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p w14:paraId="70C1E61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0A4347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C72FE1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D5105C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4CFE0A4">
            <w:pPr>
              <w:jc w:val="center"/>
              <w:rPr>
                <w:rFonts w:hint="eastAsia" w:ascii="Times New Roman" w:hAnsi="Times New Roman" w:eastAsia="仿宋" w:cs="仿宋"/>
                <w:sz w:val="28"/>
                <w:szCs w:val="28"/>
                <w:vertAlign w:val="baseline"/>
                <w:lang w:val="en-US" w:eastAsia="zh-CN"/>
              </w:rPr>
            </w:pPr>
          </w:p>
        </w:tc>
      </w:tr>
      <w:tr w14:paraId="581E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759E38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41</w:t>
            </w:r>
          </w:p>
        </w:tc>
        <w:tc>
          <w:tcPr>
            <w:tcW w:w="996" w:type="dxa"/>
            <w:shd w:val="clear" w:color="auto" w:fill="auto"/>
            <w:vAlign w:val="center"/>
          </w:tcPr>
          <w:p w14:paraId="25DB4BB5">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对未按照国家规定的卫生标准和要求包装、储存、运输原料血浆的行政处罚</w:t>
            </w:r>
          </w:p>
          <w:p w14:paraId="3BBB4920">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0" w:type="auto"/>
            <w:shd w:val="clear" w:color="auto" w:fill="auto"/>
            <w:vAlign w:val="center"/>
          </w:tcPr>
          <w:p w14:paraId="2FF0B91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9B2EC5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tc>
        <w:tc>
          <w:tcPr>
            <w:tcW w:w="0" w:type="auto"/>
            <w:shd w:val="clear" w:color="auto" w:fill="auto"/>
            <w:vAlign w:val="center"/>
          </w:tcPr>
          <w:p w14:paraId="1B57AEE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F61966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5FB801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7A68671">
            <w:pPr>
              <w:jc w:val="center"/>
              <w:rPr>
                <w:rFonts w:hint="eastAsia" w:ascii="Times New Roman" w:hAnsi="Times New Roman" w:eastAsia="仿宋" w:cs="仿宋"/>
                <w:sz w:val="28"/>
                <w:szCs w:val="28"/>
                <w:vertAlign w:val="baseline"/>
                <w:lang w:val="en-US" w:eastAsia="zh-CN"/>
              </w:rPr>
            </w:pPr>
          </w:p>
        </w:tc>
      </w:tr>
      <w:tr w14:paraId="09CA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5C648B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42</w:t>
            </w:r>
          </w:p>
        </w:tc>
        <w:tc>
          <w:tcPr>
            <w:tcW w:w="996" w:type="dxa"/>
            <w:shd w:val="clear" w:color="auto" w:fill="auto"/>
            <w:vAlign w:val="center"/>
          </w:tcPr>
          <w:p w14:paraId="6CF9A7A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对污染的注射器、采血浆器材及不合格血浆等不经消毒处理，擅自倾倒，污染环境，造成社会危害的行政处罚</w:t>
            </w:r>
          </w:p>
        </w:tc>
        <w:tc>
          <w:tcPr>
            <w:tcW w:w="0" w:type="auto"/>
            <w:shd w:val="clear" w:color="auto" w:fill="auto"/>
            <w:vAlign w:val="center"/>
          </w:tcPr>
          <w:p w14:paraId="412370B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47AD5D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p w14:paraId="01E7F7A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56927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11AD52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D0BD65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9F22F03">
            <w:pPr>
              <w:jc w:val="center"/>
              <w:rPr>
                <w:rFonts w:hint="eastAsia" w:ascii="Times New Roman" w:hAnsi="Times New Roman" w:eastAsia="仿宋" w:cs="仿宋"/>
                <w:sz w:val="28"/>
                <w:szCs w:val="28"/>
                <w:vertAlign w:val="baseline"/>
                <w:lang w:val="en-US" w:eastAsia="zh-CN"/>
              </w:rPr>
            </w:pPr>
          </w:p>
        </w:tc>
      </w:tr>
      <w:tr w14:paraId="44FE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640CE0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43</w:t>
            </w:r>
          </w:p>
        </w:tc>
        <w:tc>
          <w:tcPr>
            <w:tcW w:w="996" w:type="dxa"/>
            <w:shd w:val="clear" w:color="auto" w:fill="auto"/>
            <w:vAlign w:val="center"/>
          </w:tcPr>
          <w:p w14:paraId="33FB1C1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对重复使用一次性采血浆器材的行政处罚</w:t>
            </w:r>
          </w:p>
        </w:tc>
        <w:tc>
          <w:tcPr>
            <w:tcW w:w="0" w:type="auto"/>
            <w:shd w:val="clear" w:color="auto" w:fill="auto"/>
            <w:vAlign w:val="center"/>
          </w:tcPr>
          <w:p w14:paraId="32A54D7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48E26B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tc>
        <w:tc>
          <w:tcPr>
            <w:tcW w:w="0" w:type="auto"/>
            <w:shd w:val="clear" w:color="auto" w:fill="auto"/>
            <w:vAlign w:val="center"/>
          </w:tcPr>
          <w:p w14:paraId="20A6515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44E279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5B307E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975FA6C">
            <w:pPr>
              <w:jc w:val="center"/>
              <w:rPr>
                <w:rFonts w:hint="eastAsia" w:ascii="Times New Roman" w:hAnsi="Times New Roman" w:eastAsia="仿宋" w:cs="仿宋"/>
                <w:sz w:val="28"/>
                <w:szCs w:val="28"/>
                <w:vertAlign w:val="baseline"/>
                <w:lang w:val="en-US" w:eastAsia="zh-CN"/>
              </w:rPr>
            </w:pPr>
          </w:p>
        </w:tc>
      </w:tr>
      <w:tr w14:paraId="2022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D8E126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44</w:t>
            </w:r>
          </w:p>
        </w:tc>
        <w:tc>
          <w:tcPr>
            <w:tcW w:w="996" w:type="dxa"/>
            <w:shd w:val="clear" w:color="auto" w:fill="auto"/>
            <w:vAlign w:val="center"/>
          </w:tcPr>
          <w:p w14:paraId="69520EE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对向与其签订质量责任书的血液制品生产单位以外的其他单位供应原料血浆的行政处罚</w:t>
            </w:r>
          </w:p>
        </w:tc>
        <w:tc>
          <w:tcPr>
            <w:tcW w:w="0" w:type="auto"/>
            <w:shd w:val="clear" w:color="auto" w:fill="auto"/>
            <w:vAlign w:val="center"/>
          </w:tcPr>
          <w:p w14:paraId="4F6DE98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8FD6B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《血液制品管理条例》第三十五条</w:t>
            </w:r>
          </w:p>
          <w:p w14:paraId="37BE1CE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913E43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E083B8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F2DD01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3AC4653">
            <w:pPr>
              <w:jc w:val="center"/>
              <w:rPr>
                <w:rFonts w:hint="eastAsia" w:ascii="Times New Roman" w:hAnsi="Times New Roman" w:eastAsia="仿宋" w:cs="仿宋"/>
                <w:sz w:val="28"/>
                <w:szCs w:val="28"/>
                <w:vertAlign w:val="baseline"/>
                <w:lang w:val="en-US" w:eastAsia="zh-CN"/>
              </w:rPr>
            </w:pPr>
          </w:p>
        </w:tc>
      </w:tr>
      <w:tr w14:paraId="4E16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0DCE1E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45</w:t>
            </w:r>
          </w:p>
        </w:tc>
        <w:tc>
          <w:tcPr>
            <w:tcW w:w="996" w:type="dxa"/>
            <w:shd w:val="clear" w:color="auto" w:fill="auto"/>
            <w:vAlign w:val="center"/>
          </w:tcPr>
          <w:p w14:paraId="7768835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对单采血浆站已知其采集的血浆检测结果呈阳性，仍向血液制品生产单位供应的行政处罚</w:t>
            </w:r>
          </w:p>
        </w:tc>
        <w:tc>
          <w:tcPr>
            <w:tcW w:w="0" w:type="auto"/>
            <w:shd w:val="clear" w:color="auto" w:fill="auto"/>
            <w:vAlign w:val="center"/>
          </w:tcPr>
          <w:p w14:paraId="74B7FE4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7EEB6A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《血液制品管理条例》 第三十六条</w:t>
            </w:r>
          </w:p>
          <w:p w14:paraId="330D221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4B547F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CE6FD7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BD0140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EE87012">
            <w:pPr>
              <w:jc w:val="center"/>
              <w:rPr>
                <w:rFonts w:hint="eastAsia" w:ascii="Times New Roman" w:hAnsi="Times New Roman" w:eastAsia="仿宋" w:cs="仿宋"/>
                <w:sz w:val="28"/>
                <w:szCs w:val="28"/>
                <w:vertAlign w:val="baseline"/>
                <w:lang w:val="en-US" w:eastAsia="zh-CN"/>
              </w:rPr>
            </w:pPr>
          </w:p>
        </w:tc>
      </w:tr>
      <w:tr w14:paraId="4057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D29E9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46</w:t>
            </w:r>
          </w:p>
        </w:tc>
        <w:tc>
          <w:tcPr>
            <w:tcW w:w="996" w:type="dxa"/>
            <w:shd w:val="clear" w:color="auto" w:fill="auto"/>
            <w:vAlign w:val="center"/>
          </w:tcPr>
          <w:p w14:paraId="58969382">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对涂改、伪造、转让《供血浆证》的行政处罚</w:t>
            </w:r>
          </w:p>
          <w:p w14:paraId="319DA1F1">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0" w:type="auto"/>
            <w:shd w:val="clear" w:color="auto" w:fill="auto"/>
            <w:vAlign w:val="center"/>
          </w:tcPr>
          <w:p w14:paraId="699FF2F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AAE5BD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 第三十七条</w:t>
            </w:r>
          </w:p>
        </w:tc>
        <w:tc>
          <w:tcPr>
            <w:tcW w:w="0" w:type="auto"/>
            <w:shd w:val="clear" w:color="auto" w:fill="auto"/>
            <w:vAlign w:val="center"/>
          </w:tcPr>
          <w:p w14:paraId="09E2454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B174F3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B360DE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240110C">
            <w:pPr>
              <w:jc w:val="center"/>
              <w:rPr>
                <w:rFonts w:hint="eastAsia" w:ascii="Times New Roman" w:hAnsi="Times New Roman" w:eastAsia="仿宋" w:cs="仿宋"/>
                <w:sz w:val="28"/>
                <w:szCs w:val="28"/>
                <w:vertAlign w:val="baseline"/>
                <w:lang w:val="en-US" w:eastAsia="zh-CN"/>
              </w:rPr>
            </w:pPr>
          </w:p>
        </w:tc>
      </w:tr>
      <w:tr w14:paraId="09BA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01B87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47</w:t>
            </w:r>
          </w:p>
        </w:tc>
        <w:tc>
          <w:tcPr>
            <w:tcW w:w="996" w:type="dxa"/>
            <w:shd w:val="clear" w:color="auto" w:fill="auto"/>
            <w:vAlign w:val="center"/>
          </w:tcPr>
          <w:p w14:paraId="1F3CD1D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对擅自进出口血液制品或者出口原料血浆的行政处罚</w:t>
            </w:r>
          </w:p>
        </w:tc>
        <w:tc>
          <w:tcPr>
            <w:tcW w:w="0" w:type="auto"/>
            <w:shd w:val="clear" w:color="auto" w:fill="auto"/>
            <w:vAlign w:val="center"/>
          </w:tcPr>
          <w:p w14:paraId="5F13D2D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761686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《血液制品管理条例》第四十二条</w:t>
            </w:r>
          </w:p>
        </w:tc>
        <w:tc>
          <w:tcPr>
            <w:tcW w:w="0" w:type="auto"/>
            <w:shd w:val="clear" w:color="auto" w:fill="auto"/>
            <w:vAlign w:val="center"/>
          </w:tcPr>
          <w:p w14:paraId="4CADB6D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0421D8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56061E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04C8C7E">
            <w:pPr>
              <w:jc w:val="center"/>
              <w:rPr>
                <w:rFonts w:hint="eastAsia" w:ascii="Times New Roman" w:hAnsi="Times New Roman" w:eastAsia="仿宋" w:cs="仿宋"/>
                <w:sz w:val="28"/>
                <w:szCs w:val="28"/>
                <w:vertAlign w:val="baseline"/>
                <w:lang w:val="en-US" w:eastAsia="zh-CN"/>
              </w:rPr>
            </w:pPr>
          </w:p>
        </w:tc>
      </w:tr>
      <w:tr w14:paraId="4F7A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4BA938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48</w:t>
            </w:r>
          </w:p>
        </w:tc>
        <w:tc>
          <w:tcPr>
            <w:tcW w:w="996" w:type="dxa"/>
            <w:shd w:val="clear" w:color="auto" w:fill="auto"/>
            <w:vAlign w:val="center"/>
          </w:tcPr>
          <w:p w14:paraId="0E81529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对隐瞒、阻碍、拒绝卫生行政部门监督检查或者不如实提供有关资料的行政处罚</w:t>
            </w:r>
          </w:p>
        </w:tc>
        <w:tc>
          <w:tcPr>
            <w:tcW w:w="0" w:type="auto"/>
            <w:shd w:val="clear" w:color="auto" w:fill="auto"/>
            <w:vAlign w:val="center"/>
          </w:tcPr>
          <w:p w14:paraId="34D2BBB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AAA431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《单采血浆站管理办法》第六十二条</w:t>
            </w:r>
          </w:p>
        </w:tc>
        <w:tc>
          <w:tcPr>
            <w:tcW w:w="0" w:type="auto"/>
            <w:shd w:val="clear" w:color="auto" w:fill="auto"/>
            <w:vAlign w:val="center"/>
          </w:tcPr>
          <w:p w14:paraId="252CEB7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1A04ED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20B4DA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651C139">
            <w:pPr>
              <w:jc w:val="center"/>
              <w:rPr>
                <w:rFonts w:hint="eastAsia" w:ascii="Times New Roman" w:hAnsi="Times New Roman" w:eastAsia="仿宋" w:cs="仿宋"/>
                <w:sz w:val="28"/>
                <w:szCs w:val="28"/>
                <w:vertAlign w:val="baseline"/>
                <w:lang w:val="en-US" w:eastAsia="zh-CN"/>
              </w:rPr>
            </w:pPr>
          </w:p>
        </w:tc>
      </w:tr>
      <w:tr w14:paraId="59DA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2B5C88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49</w:t>
            </w:r>
          </w:p>
        </w:tc>
        <w:tc>
          <w:tcPr>
            <w:tcW w:w="996" w:type="dxa"/>
            <w:shd w:val="clear" w:color="auto" w:fill="auto"/>
            <w:vAlign w:val="center"/>
          </w:tcPr>
          <w:p w14:paraId="16C342F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对供血浆者未履行事先告知义务，未经供血浆者同意开展特殊免疫的行政处罚</w:t>
            </w:r>
          </w:p>
        </w:tc>
        <w:tc>
          <w:tcPr>
            <w:tcW w:w="0" w:type="auto"/>
            <w:shd w:val="clear" w:color="auto" w:fill="auto"/>
            <w:vAlign w:val="center"/>
          </w:tcPr>
          <w:p w14:paraId="29487F1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01C42A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《单采血浆站管理办法》第六十二条</w:t>
            </w:r>
          </w:p>
          <w:p w14:paraId="6620171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032463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985AEA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92283D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C638C7C">
            <w:pPr>
              <w:jc w:val="center"/>
              <w:rPr>
                <w:rFonts w:hint="eastAsia" w:ascii="Times New Roman" w:hAnsi="Times New Roman" w:eastAsia="仿宋" w:cs="仿宋"/>
                <w:sz w:val="28"/>
                <w:szCs w:val="28"/>
                <w:vertAlign w:val="baseline"/>
                <w:lang w:val="en-US" w:eastAsia="zh-CN"/>
              </w:rPr>
            </w:pPr>
          </w:p>
        </w:tc>
      </w:tr>
      <w:tr w14:paraId="34D7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088C86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50</w:t>
            </w:r>
          </w:p>
        </w:tc>
        <w:tc>
          <w:tcPr>
            <w:tcW w:w="996" w:type="dxa"/>
            <w:shd w:val="clear" w:color="auto" w:fill="auto"/>
            <w:vAlign w:val="center"/>
          </w:tcPr>
          <w:p w14:paraId="7811137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对未按照规定建立供血浆者档案管理及屏蔽、淘汰制度的行政处罚</w:t>
            </w:r>
          </w:p>
        </w:tc>
        <w:tc>
          <w:tcPr>
            <w:tcW w:w="0" w:type="auto"/>
            <w:shd w:val="clear" w:color="auto" w:fill="auto"/>
            <w:vAlign w:val="center"/>
          </w:tcPr>
          <w:p w14:paraId="7A28D1D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766AE3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《单采血浆站管理办法》 第六十二条</w:t>
            </w:r>
          </w:p>
        </w:tc>
        <w:tc>
          <w:tcPr>
            <w:tcW w:w="0" w:type="auto"/>
            <w:shd w:val="clear" w:color="auto" w:fill="auto"/>
            <w:vAlign w:val="center"/>
          </w:tcPr>
          <w:p w14:paraId="21E334B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96D42C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11A30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FCC1054">
            <w:pPr>
              <w:jc w:val="center"/>
              <w:rPr>
                <w:rFonts w:hint="eastAsia" w:ascii="Times New Roman" w:hAnsi="Times New Roman" w:eastAsia="仿宋" w:cs="仿宋"/>
                <w:sz w:val="28"/>
                <w:szCs w:val="28"/>
                <w:vertAlign w:val="baseline"/>
                <w:lang w:val="en-US" w:eastAsia="zh-CN"/>
              </w:rPr>
            </w:pPr>
          </w:p>
        </w:tc>
      </w:tr>
      <w:tr w14:paraId="2579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A10A2A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51</w:t>
            </w:r>
          </w:p>
        </w:tc>
        <w:tc>
          <w:tcPr>
            <w:tcW w:w="996" w:type="dxa"/>
            <w:shd w:val="clear" w:color="auto" w:fill="auto"/>
            <w:vAlign w:val="center"/>
          </w:tcPr>
          <w:p w14:paraId="378555A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对未按照规定制订各项工作制度或者不落实的行政处罚</w:t>
            </w:r>
          </w:p>
        </w:tc>
        <w:tc>
          <w:tcPr>
            <w:tcW w:w="0" w:type="auto"/>
            <w:shd w:val="clear" w:color="auto" w:fill="auto"/>
            <w:vAlign w:val="center"/>
          </w:tcPr>
          <w:p w14:paraId="37FE0CA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F03666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《单采血浆站管理办法》第六十二条</w:t>
            </w:r>
          </w:p>
        </w:tc>
        <w:tc>
          <w:tcPr>
            <w:tcW w:w="0" w:type="auto"/>
            <w:shd w:val="clear" w:color="auto" w:fill="auto"/>
            <w:vAlign w:val="center"/>
          </w:tcPr>
          <w:p w14:paraId="2D7C75A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770508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825A8F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427D611">
            <w:pPr>
              <w:jc w:val="center"/>
              <w:rPr>
                <w:rFonts w:hint="eastAsia" w:ascii="Times New Roman" w:hAnsi="Times New Roman" w:eastAsia="仿宋" w:cs="仿宋"/>
                <w:sz w:val="28"/>
                <w:szCs w:val="28"/>
                <w:vertAlign w:val="baseline"/>
                <w:lang w:val="en-US" w:eastAsia="zh-CN"/>
              </w:rPr>
            </w:pPr>
          </w:p>
        </w:tc>
      </w:tr>
      <w:tr w14:paraId="24C2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618167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52</w:t>
            </w:r>
          </w:p>
        </w:tc>
        <w:tc>
          <w:tcPr>
            <w:tcW w:w="996" w:type="dxa"/>
            <w:shd w:val="clear" w:color="auto" w:fill="auto"/>
            <w:vAlign w:val="center"/>
          </w:tcPr>
          <w:p w14:paraId="0ED8803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对工作人员未取得相关岗位执业资格或者未经执业注册从事采供血浆工作的</w:t>
            </w:r>
          </w:p>
          <w:p w14:paraId="126218F0">
            <w:pPr>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行政处罚</w:t>
            </w:r>
          </w:p>
        </w:tc>
        <w:tc>
          <w:tcPr>
            <w:tcW w:w="0" w:type="auto"/>
            <w:shd w:val="clear" w:color="auto" w:fill="auto"/>
            <w:vAlign w:val="center"/>
          </w:tcPr>
          <w:p w14:paraId="5A15106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56E386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《单采血浆站管理办法》第六十二条</w:t>
            </w:r>
          </w:p>
          <w:p w14:paraId="64446DE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688EB3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605C99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BB83AE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C23FD18">
            <w:pPr>
              <w:jc w:val="center"/>
              <w:rPr>
                <w:rFonts w:hint="eastAsia" w:ascii="Times New Roman" w:hAnsi="Times New Roman" w:eastAsia="仿宋" w:cs="仿宋"/>
                <w:sz w:val="28"/>
                <w:szCs w:val="28"/>
                <w:vertAlign w:val="baseline"/>
                <w:lang w:val="en-US" w:eastAsia="zh-CN"/>
              </w:rPr>
            </w:pPr>
          </w:p>
        </w:tc>
      </w:tr>
      <w:tr w14:paraId="31BC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14AABC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53</w:t>
            </w:r>
          </w:p>
        </w:tc>
        <w:tc>
          <w:tcPr>
            <w:tcW w:w="996" w:type="dxa"/>
            <w:shd w:val="clear" w:color="auto" w:fill="auto"/>
            <w:vAlign w:val="center"/>
          </w:tcPr>
          <w:p w14:paraId="0588BC1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对不按照规定记录或者保存工作记录的行政处罚</w:t>
            </w:r>
          </w:p>
        </w:tc>
        <w:tc>
          <w:tcPr>
            <w:tcW w:w="0" w:type="auto"/>
            <w:shd w:val="clear" w:color="auto" w:fill="auto"/>
            <w:vAlign w:val="center"/>
          </w:tcPr>
          <w:p w14:paraId="172A508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E2A4BF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《单采血浆站管理办法》第六十二条</w:t>
            </w:r>
          </w:p>
        </w:tc>
        <w:tc>
          <w:tcPr>
            <w:tcW w:w="0" w:type="auto"/>
            <w:shd w:val="clear" w:color="auto" w:fill="auto"/>
            <w:vAlign w:val="center"/>
          </w:tcPr>
          <w:p w14:paraId="378E723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950643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4E3A62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E978425">
            <w:pPr>
              <w:jc w:val="center"/>
              <w:rPr>
                <w:rFonts w:hint="eastAsia" w:ascii="Times New Roman" w:hAnsi="Times New Roman" w:eastAsia="仿宋" w:cs="仿宋"/>
                <w:sz w:val="28"/>
                <w:szCs w:val="28"/>
                <w:vertAlign w:val="baseline"/>
                <w:lang w:val="en-US" w:eastAsia="zh-CN"/>
              </w:rPr>
            </w:pPr>
          </w:p>
        </w:tc>
      </w:tr>
      <w:tr w14:paraId="3ACF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0A4DC4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54</w:t>
            </w:r>
          </w:p>
        </w:tc>
        <w:tc>
          <w:tcPr>
            <w:tcW w:w="996" w:type="dxa"/>
            <w:shd w:val="clear" w:color="auto" w:fill="auto"/>
            <w:vAlign w:val="center"/>
          </w:tcPr>
          <w:p w14:paraId="2C6623C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对未按照规定保存血浆标本的行政处罚</w:t>
            </w:r>
          </w:p>
        </w:tc>
        <w:tc>
          <w:tcPr>
            <w:tcW w:w="0" w:type="auto"/>
            <w:shd w:val="clear" w:color="auto" w:fill="auto"/>
            <w:vAlign w:val="center"/>
          </w:tcPr>
          <w:p w14:paraId="6D176E0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AF97C8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《单采血浆站管理办法》第六十二条</w:t>
            </w:r>
          </w:p>
        </w:tc>
        <w:tc>
          <w:tcPr>
            <w:tcW w:w="0" w:type="auto"/>
            <w:shd w:val="clear" w:color="auto" w:fill="auto"/>
            <w:vAlign w:val="center"/>
          </w:tcPr>
          <w:p w14:paraId="4D94EC2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397675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34C1A2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38136B6">
            <w:pPr>
              <w:jc w:val="center"/>
              <w:rPr>
                <w:rFonts w:hint="eastAsia" w:ascii="Times New Roman" w:hAnsi="Times New Roman" w:eastAsia="仿宋" w:cs="仿宋"/>
                <w:sz w:val="28"/>
                <w:szCs w:val="28"/>
                <w:vertAlign w:val="baseline"/>
                <w:lang w:val="en-US" w:eastAsia="zh-CN"/>
              </w:rPr>
            </w:pPr>
          </w:p>
        </w:tc>
      </w:tr>
      <w:tr w14:paraId="50C8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E5B38E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55</w:t>
            </w:r>
          </w:p>
        </w:tc>
        <w:tc>
          <w:tcPr>
            <w:tcW w:w="996" w:type="dxa"/>
            <w:shd w:val="clear" w:color="auto" w:fill="auto"/>
            <w:vAlign w:val="center"/>
          </w:tcPr>
          <w:p w14:paraId="383BC5B1">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对单采血浆站擅自出口原料血浆的行政处罚</w:t>
            </w:r>
          </w:p>
          <w:p w14:paraId="113EBA91">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0" w:type="auto"/>
            <w:shd w:val="clear" w:color="auto" w:fill="auto"/>
            <w:vAlign w:val="center"/>
          </w:tcPr>
          <w:p w14:paraId="6B6A2D4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2C1250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《单采血浆站管理办法》第六十六条</w:t>
            </w:r>
          </w:p>
          <w:p w14:paraId="2DDA499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《血液制品管理条例》第四十二条</w:t>
            </w:r>
          </w:p>
        </w:tc>
        <w:tc>
          <w:tcPr>
            <w:tcW w:w="0" w:type="auto"/>
            <w:shd w:val="clear" w:color="auto" w:fill="auto"/>
            <w:vAlign w:val="center"/>
          </w:tcPr>
          <w:p w14:paraId="270F454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74CB66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8136DC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3D8E8C1">
            <w:pPr>
              <w:jc w:val="center"/>
              <w:rPr>
                <w:rFonts w:hint="eastAsia" w:ascii="Times New Roman" w:hAnsi="Times New Roman" w:eastAsia="仿宋" w:cs="仿宋"/>
                <w:sz w:val="28"/>
                <w:szCs w:val="28"/>
                <w:vertAlign w:val="baseline"/>
                <w:lang w:val="en-US" w:eastAsia="zh-CN"/>
              </w:rPr>
            </w:pPr>
          </w:p>
        </w:tc>
      </w:tr>
      <w:tr w14:paraId="564E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D4CAA7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56</w:t>
            </w:r>
          </w:p>
        </w:tc>
        <w:tc>
          <w:tcPr>
            <w:tcW w:w="996" w:type="dxa"/>
            <w:shd w:val="clear" w:color="auto" w:fill="auto"/>
            <w:vAlign w:val="center"/>
          </w:tcPr>
          <w:p w14:paraId="5F8E121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对医疗机构未设立临床用血管理委员会或者工作组的行政处罚</w:t>
            </w:r>
          </w:p>
        </w:tc>
        <w:tc>
          <w:tcPr>
            <w:tcW w:w="0" w:type="auto"/>
            <w:shd w:val="clear" w:color="auto" w:fill="auto"/>
            <w:vAlign w:val="center"/>
          </w:tcPr>
          <w:p w14:paraId="28FB420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4B1686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225D561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EB6EC8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F8FA97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7AEB535">
            <w:pPr>
              <w:jc w:val="center"/>
              <w:rPr>
                <w:rFonts w:hint="eastAsia" w:ascii="Times New Roman" w:hAnsi="Times New Roman" w:eastAsia="仿宋" w:cs="仿宋"/>
                <w:sz w:val="28"/>
                <w:szCs w:val="28"/>
                <w:vertAlign w:val="baseline"/>
                <w:lang w:val="en-US" w:eastAsia="zh-CN"/>
              </w:rPr>
            </w:pPr>
          </w:p>
        </w:tc>
      </w:tr>
      <w:tr w14:paraId="75BF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FFC574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57</w:t>
            </w:r>
          </w:p>
        </w:tc>
        <w:tc>
          <w:tcPr>
            <w:tcW w:w="996" w:type="dxa"/>
            <w:shd w:val="clear" w:color="auto" w:fill="auto"/>
            <w:vAlign w:val="center"/>
          </w:tcPr>
          <w:p w14:paraId="0744B29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对医疗机构未拟定临床用血计划或者一年内未对计划实施情况进行评估和考核的行政处罚</w:t>
            </w:r>
          </w:p>
        </w:tc>
        <w:tc>
          <w:tcPr>
            <w:tcW w:w="0" w:type="auto"/>
            <w:shd w:val="clear" w:color="auto" w:fill="auto"/>
            <w:vAlign w:val="center"/>
          </w:tcPr>
          <w:p w14:paraId="4E490EF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B166F0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59F99D8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E62F35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4B7B5A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F24E04C">
            <w:pPr>
              <w:jc w:val="center"/>
              <w:rPr>
                <w:rFonts w:hint="eastAsia" w:ascii="Times New Roman" w:hAnsi="Times New Roman" w:eastAsia="仿宋" w:cs="仿宋"/>
                <w:sz w:val="28"/>
                <w:szCs w:val="28"/>
                <w:vertAlign w:val="baseline"/>
                <w:lang w:val="en-US" w:eastAsia="zh-CN"/>
              </w:rPr>
            </w:pPr>
          </w:p>
        </w:tc>
      </w:tr>
      <w:tr w14:paraId="500E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3F8125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58</w:t>
            </w:r>
          </w:p>
        </w:tc>
        <w:tc>
          <w:tcPr>
            <w:tcW w:w="996" w:type="dxa"/>
            <w:shd w:val="clear" w:color="auto" w:fill="auto"/>
            <w:vAlign w:val="center"/>
          </w:tcPr>
          <w:p w14:paraId="5130436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对医疗机构未建立血液发放和输血核对制度的行政处罚</w:t>
            </w:r>
          </w:p>
        </w:tc>
        <w:tc>
          <w:tcPr>
            <w:tcW w:w="0" w:type="auto"/>
            <w:shd w:val="clear" w:color="auto" w:fill="auto"/>
            <w:vAlign w:val="center"/>
          </w:tcPr>
          <w:p w14:paraId="0417D35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4038E6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14C3398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B46344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9F6B70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BCA2E42">
            <w:pPr>
              <w:jc w:val="center"/>
              <w:rPr>
                <w:rFonts w:hint="eastAsia" w:ascii="Times New Roman" w:hAnsi="Times New Roman" w:eastAsia="仿宋" w:cs="仿宋"/>
                <w:sz w:val="28"/>
                <w:szCs w:val="28"/>
                <w:vertAlign w:val="baseline"/>
                <w:lang w:val="en-US" w:eastAsia="zh-CN"/>
              </w:rPr>
            </w:pPr>
          </w:p>
        </w:tc>
      </w:tr>
      <w:tr w14:paraId="2A59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608727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59</w:t>
            </w:r>
          </w:p>
        </w:tc>
        <w:tc>
          <w:tcPr>
            <w:tcW w:w="996" w:type="dxa"/>
            <w:shd w:val="clear" w:color="auto" w:fill="auto"/>
            <w:vAlign w:val="center"/>
          </w:tcPr>
          <w:p w14:paraId="5BF94C2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对医疗机构未建立临床用血申请管理制度的行政处罚</w:t>
            </w:r>
          </w:p>
        </w:tc>
        <w:tc>
          <w:tcPr>
            <w:tcW w:w="0" w:type="auto"/>
            <w:shd w:val="clear" w:color="auto" w:fill="auto"/>
            <w:vAlign w:val="center"/>
          </w:tcPr>
          <w:p w14:paraId="05A39E0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8786B8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79447F1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7DBEBE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620A9C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D94586D">
            <w:pPr>
              <w:jc w:val="center"/>
              <w:rPr>
                <w:rFonts w:hint="eastAsia" w:ascii="Times New Roman" w:hAnsi="Times New Roman" w:eastAsia="仿宋" w:cs="仿宋"/>
                <w:sz w:val="28"/>
                <w:szCs w:val="28"/>
                <w:vertAlign w:val="baseline"/>
                <w:lang w:val="en-US" w:eastAsia="zh-CN"/>
              </w:rPr>
            </w:pPr>
          </w:p>
        </w:tc>
      </w:tr>
      <w:tr w14:paraId="6DF2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E63C68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60</w:t>
            </w:r>
          </w:p>
        </w:tc>
        <w:tc>
          <w:tcPr>
            <w:tcW w:w="996" w:type="dxa"/>
            <w:shd w:val="clear" w:color="auto" w:fill="auto"/>
            <w:vAlign w:val="center"/>
          </w:tcPr>
          <w:p w14:paraId="609AFFB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对医疗机构未建立医务人员临床用血和无偿献血知识培训制度的行政处罚</w:t>
            </w:r>
          </w:p>
        </w:tc>
        <w:tc>
          <w:tcPr>
            <w:tcW w:w="0" w:type="auto"/>
            <w:shd w:val="clear" w:color="auto" w:fill="auto"/>
            <w:vAlign w:val="center"/>
          </w:tcPr>
          <w:p w14:paraId="73E65F9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76D34B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3604314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AE75DE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5D719E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D67F6A5">
            <w:pPr>
              <w:jc w:val="center"/>
              <w:rPr>
                <w:rFonts w:hint="eastAsia" w:ascii="Times New Roman" w:hAnsi="Times New Roman" w:eastAsia="仿宋" w:cs="仿宋"/>
                <w:sz w:val="28"/>
                <w:szCs w:val="28"/>
                <w:vertAlign w:val="baseline"/>
                <w:lang w:val="en-US" w:eastAsia="zh-CN"/>
              </w:rPr>
            </w:pPr>
          </w:p>
        </w:tc>
      </w:tr>
      <w:tr w14:paraId="4AEF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0325F0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61</w:t>
            </w:r>
          </w:p>
        </w:tc>
        <w:tc>
          <w:tcPr>
            <w:tcW w:w="996" w:type="dxa"/>
            <w:shd w:val="clear" w:color="auto" w:fill="auto"/>
            <w:vAlign w:val="center"/>
          </w:tcPr>
          <w:p w14:paraId="2F8AAE3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对医疗机构未建立科室和医师临床用血评价及公示制度的行政处罚</w:t>
            </w:r>
          </w:p>
        </w:tc>
        <w:tc>
          <w:tcPr>
            <w:tcW w:w="0" w:type="auto"/>
            <w:shd w:val="clear" w:color="auto" w:fill="auto"/>
            <w:vAlign w:val="center"/>
          </w:tcPr>
          <w:p w14:paraId="35C4D68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C0EFC6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08EE8B0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6617DF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61361E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8CA26FE">
            <w:pPr>
              <w:jc w:val="center"/>
              <w:rPr>
                <w:rFonts w:hint="eastAsia" w:ascii="Times New Roman" w:hAnsi="Times New Roman" w:eastAsia="仿宋" w:cs="仿宋"/>
                <w:sz w:val="28"/>
                <w:szCs w:val="28"/>
                <w:vertAlign w:val="baseline"/>
                <w:lang w:val="en-US" w:eastAsia="zh-CN"/>
              </w:rPr>
            </w:pPr>
          </w:p>
        </w:tc>
      </w:tr>
      <w:tr w14:paraId="7B4A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4AF040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62</w:t>
            </w:r>
          </w:p>
        </w:tc>
        <w:tc>
          <w:tcPr>
            <w:tcW w:w="996" w:type="dxa"/>
            <w:shd w:val="clear" w:color="auto" w:fill="auto"/>
            <w:vAlign w:val="center"/>
          </w:tcPr>
          <w:p w14:paraId="741AB72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对医疗机构将经济收入作为对输血科或者血库工作的考核指标的行政处罚</w:t>
            </w:r>
          </w:p>
        </w:tc>
        <w:tc>
          <w:tcPr>
            <w:tcW w:w="0" w:type="auto"/>
            <w:shd w:val="clear" w:color="auto" w:fill="auto"/>
            <w:vAlign w:val="center"/>
          </w:tcPr>
          <w:p w14:paraId="6D5608F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1390A9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027F7C0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33C5E6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D9D65C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02B781C">
            <w:pPr>
              <w:jc w:val="center"/>
              <w:rPr>
                <w:rFonts w:hint="eastAsia" w:ascii="Times New Roman" w:hAnsi="Times New Roman" w:eastAsia="仿宋" w:cs="仿宋"/>
                <w:sz w:val="28"/>
                <w:szCs w:val="28"/>
                <w:vertAlign w:val="baseline"/>
                <w:lang w:val="en-US" w:eastAsia="zh-CN"/>
              </w:rPr>
            </w:pPr>
          </w:p>
        </w:tc>
      </w:tr>
      <w:tr w14:paraId="6ECE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9FDBC5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63</w:t>
            </w:r>
          </w:p>
        </w:tc>
        <w:tc>
          <w:tcPr>
            <w:tcW w:w="996" w:type="dxa"/>
            <w:shd w:val="clear" w:color="auto" w:fill="auto"/>
            <w:vAlign w:val="center"/>
          </w:tcPr>
          <w:p w14:paraId="35F5B42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对医疗机构违反《医疗机构临床用血管理办法》的其他行为行政处罚</w:t>
            </w:r>
          </w:p>
        </w:tc>
        <w:tc>
          <w:tcPr>
            <w:tcW w:w="0" w:type="auto"/>
            <w:shd w:val="clear" w:color="auto" w:fill="auto"/>
            <w:vAlign w:val="center"/>
          </w:tcPr>
          <w:p w14:paraId="019D492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71039A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《医疗机构临床用血管理办法》第三十五条</w:t>
            </w:r>
          </w:p>
        </w:tc>
        <w:tc>
          <w:tcPr>
            <w:tcW w:w="0" w:type="auto"/>
            <w:shd w:val="clear" w:color="auto" w:fill="auto"/>
            <w:vAlign w:val="center"/>
          </w:tcPr>
          <w:p w14:paraId="42F332C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2AACA7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DB81DD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81B702F">
            <w:pPr>
              <w:jc w:val="center"/>
              <w:rPr>
                <w:rFonts w:hint="eastAsia" w:ascii="Times New Roman" w:hAnsi="Times New Roman" w:eastAsia="仿宋" w:cs="仿宋"/>
                <w:sz w:val="28"/>
                <w:szCs w:val="28"/>
                <w:vertAlign w:val="baseline"/>
                <w:lang w:val="en-US" w:eastAsia="zh-CN"/>
              </w:rPr>
            </w:pPr>
          </w:p>
        </w:tc>
      </w:tr>
      <w:tr w14:paraId="5A2C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08EBEA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64</w:t>
            </w:r>
          </w:p>
        </w:tc>
        <w:tc>
          <w:tcPr>
            <w:tcW w:w="996" w:type="dxa"/>
            <w:shd w:val="clear" w:color="auto" w:fill="auto"/>
            <w:vAlign w:val="center"/>
          </w:tcPr>
          <w:p w14:paraId="079852A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对医疗机构使用未经卫生行政部门指定的血站供应的血液的行政处罚</w:t>
            </w:r>
          </w:p>
        </w:tc>
        <w:tc>
          <w:tcPr>
            <w:tcW w:w="0" w:type="auto"/>
            <w:shd w:val="clear" w:color="auto" w:fill="auto"/>
            <w:vAlign w:val="center"/>
          </w:tcPr>
          <w:p w14:paraId="297C427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AC617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《医疗机构临床用血管理办法》第三十六条</w:t>
            </w:r>
          </w:p>
        </w:tc>
        <w:tc>
          <w:tcPr>
            <w:tcW w:w="0" w:type="auto"/>
            <w:shd w:val="clear" w:color="auto" w:fill="auto"/>
            <w:vAlign w:val="center"/>
          </w:tcPr>
          <w:p w14:paraId="533A1E3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F827DB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AC748A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FFDF9AE">
            <w:pPr>
              <w:jc w:val="center"/>
              <w:rPr>
                <w:rFonts w:hint="eastAsia" w:ascii="Times New Roman" w:hAnsi="Times New Roman" w:eastAsia="仿宋" w:cs="仿宋"/>
                <w:sz w:val="28"/>
                <w:szCs w:val="28"/>
                <w:vertAlign w:val="baseline"/>
                <w:lang w:val="en-US" w:eastAsia="zh-CN"/>
              </w:rPr>
            </w:pPr>
          </w:p>
        </w:tc>
      </w:tr>
      <w:tr w14:paraId="211C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6D1785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65</w:t>
            </w:r>
          </w:p>
        </w:tc>
        <w:tc>
          <w:tcPr>
            <w:tcW w:w="996" w:type="dxa"/>
            <w:shd w:val="clear" w:color="auto" w:fill="auto"/>
            <w:vAlign w:val="center"/>
          </w:tcPr>
          <w:p w14:paraId="4D660C1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对医疗机构违反《医疗机构临床用血管理办法》关于应急用血采血规定的行政处罚</w:t>
            </w:r>
          </w:p>
        </w:tc>
        <w:tc>
          <w:tcPr>
            <w:tcW w:w="0" w:type="auto"/>
            <w:shd w:val="clear" w:color="auto" w:fill="auto"/>
            <w:vAlign w:val="center"/>
          </w:tcPr>
          <w:p w14:paraId="0423045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81979D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《医疗机构临床用血管理办法》第三十七条</w:t>
            </w:r>
          </w:p>
        </w:tc>
        <w:tc>
          <w:tcPr>
            <w:tcW w:w="0" w:type="auto"/>
            <w:shd w:val="clear" w:color="auto" w:fill="auto"/>
            <w:vAlign w:val="center"/>
          </w:tcPr>
          <w:p w14:paraId="74B0271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AB2CB8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73FF07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79B6752">
            <w:pPr>
              <w:jc w:val="center"/>
              <w:rPr>
                <w:rFonts w:hint="eastAsia" w:ascii="Times New Roman" w:hAnsi="Times New Roman" w:eastAsia="仿宋" w:cs="仿宋"/>
                <w:sz w:val="28"/>
                <w:szCs w:val="28"/>
                <w:vertAlign w:val="baseline"/>
                <w:lang w:val="en-US" w:eastAsia="zh-CN"/>
              </w:rPr>
            </w:pPr>
          </w:p>
        </w:tc>
      </w:tr>
      <w:tr w14:paraId="6D0F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FA3B33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66</w:t>
            </w:r>
          </w:p>
        </w:tc>
        <w:tc>
          <w:tcPr>
            <w:tcW w:w="996" w:type="dxa"/>
            <w:shd w:val="clear" w:color="auto" w:fill="auto"/>
            <w:vAlign w:val="center"/>
          </w:tcPr>
          <w:p w14:paraId="3D247FA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疾病预防控制机构违反《中华人民共和国传染病防治法》规定，未依法履行传染病监测职责的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68F7D41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BC5089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《中华人民共和国传染病防治法》第六十八条</w:t>
            </w:r>
          </w:p>
        </w:tc>
        <w:tc>
          <w:tcPr>
            <w:tcW w:w="0" w:type="auto"/>
            <w:shd w:val="clear" w:color="auto" w:fill="auto"/>
            <w:vAlign w:val="center"/>
          </w:tcPr>
          <w:p w14:paraId="6DC07B4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E0E707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E01657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2E3AA52">
            <w:pPr>
              <w:jc w:val="center"/>
              <w:rPr>
                <w:rFonts w:hint="eastAsia" w:ascii="Times New Roman" w:hAnsi="Times New Roman" w:eastAsia="仿宋" w:cs="仿宋"/>
                <w:sz w:val="28"/>
                <w:szCs w:val="28"/>
                <w:vertAlign w:val="baseline"/>
                <w:lang w:val="en-US" w:eastAsia="zh-CN"/>
              </w:rPr>
            </w:pPr>
          </w:p>
        </w:tc>
      </w:tr>
      <w:tr w14:paraId="12E1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C41773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67</w:t>
            </w:r>
          </w:p>
        </w:tc>
        <w:tc>
          <w:tcPr>
            <w:tcW w:w="996" w:type="dxa"/>
            <w:shd w:val="clear" w:color="auto" w:fill="auto"/>
            <w:vAlign w:val="center"/>
          </w:tcPr>
          <w:p w14:paraId="35C5367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疾病预防控制机构违反《中华人民共和国传染病防治法》规定，未依法履行传染病疫情报告、通报职责；或者隐瞒、谎报、缓报传染病疫情的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6E0D2AE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0434C6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《中华人民共和国传染病防治法》第六十八条</w:t>
            </w:r>
          </w:p>
        </w:tc>
        <w:tc>
          <w:tcPr>
            <w:tcW w:w="0" w:type="auto"/>
            <w:shd w:val="clear" w:color="auto" w:fill="auto"/>
            <w:vAlign w:val="center"/>
          </w:tcPr>
          <w:p w14:paraId="7411B74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946244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687634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9B627FE">
            <w:pPr>
              <w:jc w:val="center"/>
              <w:rPr>
                <w:rFonts w:hint="eastAsia" w:ascii="Times New Roman" w:hAnsi="Times New Roman" w:eastAsia="仿宋" w:cs="仿宋"/>
                <w:sz w:val="28"/>
                <w:szCs w:val="28"/>
                <w:vertAlign w:val="baseline"/>
                <w:lang w:val="en-US" w:eastAsia="zh-CN"/>
              </w:rPr>
            </w:pPr>
          </w:p>
        </w:tc>
      </w:tr>
      <w:tr w14:paraId="6C32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6C0B99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68</w:t>
            </w:r>
          </w:p>
        </w:tc>
        <w:tc>
          <w:tcPr>
            <w:tcW w:w="996" w:type="dxa"/>
            <w:shd w:val="clear" w:color="auto" w:fill="auto"/>
            <w:vAlign w:val="center"/>
          </w:tcPr>
          <w:p w14:paraId="4F37BA2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疾病预防控制机构违反《中华人民共和国传染病防治法》规定，未主动收集传染病疫情信息；或者对传染病疫情信息和疫情报告未及时进行分析、调查、核实的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2A1E9FD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676C68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《中华人民共和国传染病防治法》第六十八条</w:t>
            </w:r>
          </w:p>
          <w:p w14:paraId="0885FC2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271323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EAA766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93EA97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00CF2C4">
            <w:pPr>
              <w:jc w:val="center"/>
              <w:rPr>
                <w:rFonts w:hint="eastAsia" w:ascii="Times New Roman" w:hAnsi="Times New Roman" w:eastAsia="仿宋" w:cs="仿宋"/>
                <w:sz w:val="28"/>
                <w:szCs w:val="28"/>
                <w:vertAlign w:val="baseline"/>
                <w:lang w:val="en-US" w:eastAsia="zh-CN"/>
              </w:rPr>
            </w:pPr>
          </w:p>
        </w:tc>
      </w:tr>
      <w:tr w14:paraId="06F5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D0DA20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69</w:t>
            </w:r>
          </w:p>
        </w:tc>
        <w:tc>
          <w:tcPr>
            <w:tcW w:w="996" w:type="dxa"/>
            <w:shd w:val="clear" w:color="auto" w:fill="auto"/>
            <w:vAlign w:val="center"/>
          </w:tcPr>
          <w:p w14:paraId="31DBAF3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疾病预防控制机构违反《中华人民共和国传染病防治法》规定，发现传染病疫情时，未依据职责及时采取本法规定的措施的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6F850C6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873548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《中华人民共和国传染病防治法》第六十八条</w:t>
            </w:r>
          </w:p>
          <w:p w14:paraId="0312416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4B157E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957827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FBAA4E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BA3F9E0">
            <w:pPr>
              <w:jc w:val="center"/>
              <w:rPr>
                <w:rFonts w:hint="eastAsia" w:ascii="Times New Roman" w:hAnsi="Times New Roman" w:eastAsia="仿宋" w:cs="仿宋"/>
                <w:sz w:val="28"/>
                <w:szCs w:val="28"/>
                <w:vertAlign w:val="baseline"/>
                <w:lang w:val="en-US" w:eastAsia="zh-CN"/>
              </w:rPr>
            </w:pPr>
          </w:p>
        </w:tc>
      </w:tr>
      <w:tr w14:paraId="6101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9B898D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70</w:t>
            </w:r>
          </w:p>
        </w:tc>
        <w:tc>
          <w:tcPr>
            <w:tcW w:w="996" w:type="dxa"/>
            <w:shd w:val="clear" w:color="auto" w:fill="auto"/>
            <w:vAlign w:val="center"/>
          </w:tcPr>
          <w:p w14:paraId="6420FF4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疾病预防控制机构违反《中华人民共和国传染病防治法》规定，故意泄露传染病病人、病原携带者、疑似传染病病人、密切接触者涉及个人隐私的有关信息、资料的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55A21C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AA4634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《中华人民共和国传染病防治法》第六十八条</w:t>
            </w:r>
          </w:p>
          <w:p w14:paraId="288C738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83D39F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D6DAE2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01A6C4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394A306">
            <w:pPr>
              <w:jc w:val="center"/>
              <w:rPr>
                <w:rFonts w:hint="eastAsia" w:ascii="Times New Roman" w:hAnsi="Times New Roman" w:eastAsia="仿宋" w:cs="仿宋"/>
                <w:sz w:val="28"/>
                <w:szCs w:val="28"/>
                <w:vertAlign w:val="baseline"/>
                <w:lang w:val="en-US" w:eastAsia="zh-CN"/>
              </w:rPr>
            </w:pPr>
          </w:p>
        </w:tc>
      </w:tr>
      <w:tr w14:paraId="30F1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7CFE5D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71</w:t>
            </w:r>
          </w:p>
        </w:tc>
        <w:tc>
          <w:tcPr>
            <w:tcW w:w="996" w:type="dxa"/>
            <w:shd w:val="clear" w:color="auto" w:fill="auto"/>
            <w:vAlign w:val="center"/>
          </w:tcPr>
          <w:p w14:paraId="7859F38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医疗机构违反 《中华人民共和国传染病防治法》规定，未按照规定承担本单位的传染病预防、控制工作、医院感染控制任务和责任区域内的传染病预防工 </w:t>
            </w:r>
          </w:p>
          <w:p w14:paraId="2D3848A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作的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47D8E37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F0A0CC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《中华人民共和国传染病防治法》第六十九条</w:t>
            </w:r>
          </w:p>
          <w:p w14:paraId="1C91C2A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7DB4B7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2868A9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771398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566F539">
            <w:pPr>
              <w:jc w:val="center"/>
              <w:rPr>
                <w:rFonts w:hint="eastAsia" w:ascii="Times New Roman" w:hAnsi="Times New Roman" w:eastAsia="仿宋" w:cs="仿宋"/>
                <w:sz w:val="28"/>
                <w:szCs w:val="28"/>
                <w:vertAlign w:val="baseline"/>
                <w:lang w:val="en-US" w:eastAsia="zh-CN"/>
              </w:rPr>
            </w:pPr>
          </w:p>
        </w:tc>
      </w:tr>
      <w:tr w14:paraId="5CFF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559267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72</w:t>
            </w:r>
          </w:p>
        </w:tc>
        <w:tc>
          <w:tcPr>
            <w:tcW w:w="996" w:type="dxa"/>
            <w:shd w:val="clear" w:color="auto" w:fill="auto"/>
            <w:vAlign w:val="center"/>
          </w:tcPr>
          <w:p w14:paraId="1BB2256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医疗机构违反 《中华人民共和国传染病防治法》规定，未按照规定报告传染 </w:t>
            </w:r>
          </w:p>
          <w:p w14:paraId="2E19832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病疫情；或者隐瞒、谎报、缓报传染病疫情的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2A80C30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FC527B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《中华人民共和国传染病防治法》第六十九条</w:t>
            </w:r>
          </w:p>
          <w:p w14:paraId="487CFAB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6F1840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6FE0D1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26899F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6AB17E0">
            <w:pPr>
              <w:jc w:val="center"/>
              <w:rPr>
                <w:rFonts w:hint="eastAsia" w:ascii="Times New Roman" w:hAnsi="Times New Roman" w:eastAsia="仿宋" w:cs="仿宋"/>
                <w:sz w:val="28"/>
                <w:szCs w:val="28"/>
                <w:vertAlign w:val="baseline"/>
                <w:lang w:val="en-US" w:eastAsia="zh-CN"/>
              </w:rPr>
            </w:pPr>
          </w:p>
        </w:tc>
      </w:tr>
      <w:tr w14:paraId="4294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DB26DE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73</w:t>
            </w:r>
          </w:p>
        </w:tc>
        <w:tc>
          <w:tcPr>
            <w:tcW w:w="996" w:type="dxa"/>
            <w:shd w:val="clear" w:color="auto" w:fill="auto"/>
            <w:vAlign w:val="center"/>
          </w:tcPr>
          <w:p w14:paraId="5F3A370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医疗机构违反《中华人民共和国传染病防治法》规定，发现传染病疫情时，未按照规定对传染病病人、疑似传染病病人提供医疗救护、现场救援、接诊、转 </w:t>
            </w:r>
          </w:p>
          <w:p w14:paraId="794E4CF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诊的；或者拒绝接受转诊的</w:t>
            </w:r>
          </w:p>
          <w:p w14:paraId="30702AA7">
            <w:pPr>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4FEEB2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9D9790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《中华人民共和国传染病防治法》第六十九条</w:t>
            </w:r>
          </w:p>
          <w:p w14:paraId="3738C0F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132417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BBA3F3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344C4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B791DA9">
            <w:pPr>
              <w:jc w:val="center"/>
              <w:rPr>
                <w:rFonts w:hint="eastAsia" w:ascii="Times New Roman" w:hAnsi="Times New Roman" w:eastAsia="仿宋" w:cs="仿宋"/>
                <w:sz w:val="28"/>
                <w:szCs w:val="28"/>
                <w:vertAlign w:val="baseline"/>
                <w:lang w:val="en-US" w:eastAsia="zh-CN"/>
              </w:rPr>
            </w:pPr>
          </w:p>
        </w:tc>
      </w:tr>
      <w:tr w14:paraId="3E96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957DD6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74</w:t>
            </w:r>
          </w:p>
        </w:tc>
        <w:tc>
          <w:tcPr>
            <w:tcW w:w="996" w:type="dxa"/>
            <w:shd w:val="clear" w:color="auto" w:fill="auto"/>
            <w:vAlign w:val="center"/>
          </w:tcPr>
          <w:p w14:paraId="661E7D0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医疗机构违反《中华人民共和国传染病防治法》规定，未按照规定对本单位 </w:t>
            </w:r>
          </w:p>
          <w:p w14:paraId="0EA43DF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内被传染病病原体污染的场所、物品以及医疗废物实施消毒或者无害化处置的</w:t>
            </w:r>
          </w:p>
          <w:p w14:paraId="232C0BE3">
            <w:pPr>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51D154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DD77B9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《中华人民共和国传染病防治法》第六十九条</w:t>
            </w:r>
          </w:p>
          <w:p w14:paraId="2BB4B45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BF8366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651566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F2358F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43A69A3">
            <w:pPr>
              <w:jc w:val="center"/>
              <w:rPr>
                <w:rFonts w:hint="eastAsia" w:ascii="Times New Roman" w:hAnsi="Times New Roman" w:eastAsia="仿宋" w:cs="仿宋"/>
                <w:sz w:val="28"/>
                <w:szCs w:val="28"/>
                <w:vertAlign w:val="baseline"/>
                <w:lang w:val="en-US" w:eastAsia="zh-CN"/>
              </w:rPr>
            </w:pPr>
          </w:p>
        </w:tc>
      </w:tr>
      <w:tr w14:paraId="65D1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D2A33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75</w:t>
            </w:r>
          </w:p>
        </w:tc>
        <w:tc>
          <w:tcPr>
            <w:tcW w:w="996" w:type="dxa"/>
            <w:shd w:val="clear" w:color="auto" w:fill="auto"/>
            <w:vAlign w:val="center"/>
          </w:tcPr>
          <w:p w14:paraId="2A6B4E9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 《中华人民共和国传染病防治法》规定，未按照规定对医疗器械进行消毒；或者对按照规定一次使用的医疗器具未予销毁，再次使用的</w:t>
            </w:r>
            <w:r>
              <w:rPr>
                <w:rFonts w:hint="eastAsia" w:asciiTheme="minorEastAsia" w:hAnsiTheme="minorEastAsia" w:eastAsiaTheme="minorEastAsia" w:cstheme="minorEastAsia"/>
                <w:sz w:val="18"/>
                <w:szCs w:val="18"/>
                <w:vertAlign w:val="baseline"/>
                <w:lang w:val="en-US" w:eastAsia="zh-CN"/>
              </w:rPr>
              <w:t>行政处罚</w:t>
            </w:r>
          </w:p>
          <w:p w14:paraId="54B9723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9F2EDC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DC2F79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《中华人民共和国传染病防治法》第六十九条</w:t>
            </w:r>
          </w:p>
          <w:p w14:paraId="1658BA7B">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05C0A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612819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125F70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5FC2589">
            <w:pPr>
              <w:jc w:val="center"/>
              <w:rPr>
                <w:rFonts w:hint="eastAsia" w:ascii="Times New Roman" w:hAnsi="Times New Roman" w:eastAsia="仿宋" w:cs="仿宋"/>
                <w:sz w:val="28"/>
                <w:szCs w:val="28"/>
                <w:vertAlign w:val="baseline"/>
                <w:lang w:val="en-US" w:eastAsia="zh-CN"/>
              </w:rPr>
            </w:pPr>
          </w:p>
        </w:tc>
      </w:tr>
      <w:tr w14:paraId="1B41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A881FC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76</w:t>
            </w:r>
          </w:p>
        </w:tc>
        <w:tc>
          <w:tcPr>
            <w:tcW w:w="996" w:type="dxa"/>
            <w:shd w:val="clear" w:color="auto" w:fill="auto"/>
            <w:vAlign w:val="center"/>
          </w:tcPr>
          <w:p w14:paraId="46A2081E">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医疗机构违反《中华人民共和国传染病防治法》规定，在医疗救治过程中未按照规定保管医学记录资料的</w:t>
            </w:r>
            <w:r>
              <w:rPr>
                <w:rFonts w:hint="eastAsia" w:asciiTheme="minorEastAsia" w:hAnsiTheme="minorEastAsia" w:eastAsiaTheme="minorEastAsia" w:cstheme="minorEastAsia"/>
                <w:sz w:val="18"/>
                <w:szCs w:val="18"/>
                <w:vertAlign w:val="baseline"/>
                <w:lang w:val="en-US" w:eastAsia="zh-CN"/>
              </w:rPr>
              <w:t>行政处罚</w:t>
            </w:r>
          </w:p>
          <w:p w14:paraId="07F9CB2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1CC389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4BEE12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《中华人民共和国传染病防治法》第六十九条</w:t>
            </w:r>
          </w:p>
          <w:p w14:paraId="43F1888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FB65AC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0" w:type="auto"/>
            <w:shd w:val="clear" w:color="auto" w:fill="auto"/>
            <w:vAlign w:val="center"/>
          </w:tcPr>
          <w:p w14:paraId="24FA2DE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C1528E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D3C3D1D">
            <w:pPr>
              <w:jc w:val="center"/>
              <w:rPr>
                <w:rFonts w:hint="eastAsia" w:ascii="Times New Roman" w:hAnsi="Times New Roman" w:eastAsia="仿宋" w:cs="仿宋"/>
                <w:sz w:val="28"/>
                <w:szCs w:val="28"/>
                <w:vertAlign w:val="baseline"/>
                <w:lang w:val="en-US" w:eastAsia="zh-CN"/>
              </w:rPr>
            </w:pPr>
          </w:p>
        </w:tc>
      </w:tr>
      <w:tr w14:paraId="5DEB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01B935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77</w:t>
            </w:r>
          </w:p>
        </w:tc>
        <w:tc>
          <w:tcPr>
            <w:tcW w:w="996" w:type="dxa"/>
            <w:shd w:val="clear" w:color="auto" w:fill="auto"/>
            <w:vAlign w:val="center"/>
          </w:tcPr>
          <w:p w14:paraId="67F36ABF">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医疗机构违反《中华人民共和国传染病防治法》规定，故意泄露传染病病人、病原携带者、疑似传染病病人、密切接触者涉及个人隐私的有关信息、资料的</w:t>
            </w:r>
            <w:r>
              <w:rPr>
                <w:rFonts w:hint="eastAsia" w:asciiTheme="minorEastAsia" w:hAnsiTheme="minorEastAsia" w:eastAsiaTheme="minorEastAsia" w:cstheme="minorEastAsia"/>
                <w:sz w:val="18"/>
                <w:szCs w:val="18"/>
                <w:vertAlign w:val="baseline"/>
                <w:lang w:val="en-US" w:eastAsia="zh-CN"/>
              </w:rPr>
              <w:t>行政处罚</w:t>
            </w:r>
          </w:p>
          <w:p w14:paraId="1E001E2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64CA22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B9958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《中华人民共和国传染病防治法》第六十九条</w:t>
            </w:r>
          </w:p>
          <w:p w14:paraId="5BDE96D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《艾滋病防治条例》第五十六条</w:t>
            </w:r>
          </w:p>
          <w:p w14:paraId="5C40BB4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92A116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708E10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1D8081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1FB4999">
            <w:pPr>
              <w:jc w:val="center"/>
              <w:rPr>
                <w:rFonts w:hint="eastAsia" w:ascii="Times New Roman" w:hAnsi="Times New Roman" w:eastAsia="仿宋" w:cs="仿宋"/>
                <w:sz w:val="28"/>
                <w:szCs w:val="28"/>
                <w:vertAlign w:val="baseline"/>
                <w:lang w:val="en-US" w:eastAsia="zh-CN"/>
              </w:rPr>
            </w:pPr>
          </w:p>
        </w:tc>
      </w:tr>
      <w:tr w14:paraId="5B6C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1FCA9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2</w:t>
            </w:r>
            <w:r>
              <w:rPr>
                <w:rFonts w:hint="eastAsia" w:asciiTheme="minorEastAsia" w:hAnsiTheme="minorEastAsia" w:cstheme="minorEastAsia"/>
                <w:kern w:val="2"/>
                <w:sz w:val="18"/>
                <w:szCs w:val="18"/>
                <w:vertAlign w:val="baseline"/>
                <w:lang w:val="en-US" w:eastAsia="zh-CN" w:bidi="ar-SA"/>
              </w:rPr>
              <w:t>78</w:t>
            </w:r>
          </w:p>
        </w:tc>
        <w:tc>
          <w:tcPr>
            <w:tcW w:w="996" w:type="dxa"/>
            <w:shd w:val="clear" w:color="auto" w:fill="auto"/>
            <w:vAlign w:val="center"/>
          </w:tcPr>
          <w:p w14:paraId="31625AA2">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p>
          <w:p w14:paraId="28D3ACA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采供血机构未按 照规定报告传染病疫情；或者隐瞒、谎报、缓报传染病疫情；或者未执行国家有关规定，导致因输入血液引起经血液传播疾病发生的</w:t>
            </w:r>
            <w:r>
              <w:rPr>
                <w:rFonts w:hint="eastAsia" w:asciiTheme="minorEastAsia" w:hAnsiTheme="minorEastAsia" w:eastAsiaTheme="minorEastAsia" w:cstheme="minorEastAsia"/>
                <w:sz w:val="18"/>
                <w:szCs w:val="18"/>
                <w:vertAlign w:val="baseline"/>
                <w:lang w:val="en-US" w:eastAsia="zh-CN"/>
              </w:rPr>
              <w:t>行政处罚</w:t>
            </w:r>
          </w:p>
          <w:p w14:paraId="77077C0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F6FCB9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C0F321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《中华人民共和国传染病防治法》第七十条</w:t>
            </w:r>
          </w:p>
          <w:p w14:paraId="4FE798E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518BD2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89BFE8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0312C9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E223F06">
            <w:pPr>
              <w:jc w:val="center"/>
              <w:rPr>
                <w:rFonts w:hint="eastAsia" w:ascii="Times New Roman" w:hAnsi="Times New Roman" w:eastAsia="仿宋" w:cs="仿宋"/>
                <w:sz w:val="28"/>
                <w:szCs w:val="28"/>
                <w:vertAlign w:val="baseline"/>
                <w:lang w:val="en-US" w:eastAsia="zh-CN"/>
              </w:rPr>
            </w:pPr>
          </w:p>
        </w:tc>
      </w:tr>
      <w:tr w14:paraId="0B42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32DAF1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279</w:t>
            </w:r>
          </w:p>
        </w:tc>
        <w:tc>
          <w:tcPr>
            <w:tcW w:w="996" w:type="dxa"/>
            <w:shd w:val="clear" w:color="auto" w:fill="auto"/>
            <w:vAlign w:val="center"/>
          </w:tcPr>
          <w:p w14:paraId="40C60643">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用于传染病防治的消毒产品不符合国家卫生标和卫生规范，导致或者可能导致传染病传播、流行的</w:t>
            </w:r>
            <w:r>
              <w:rPr>
                <w:rFonts w:hint="eastAsia" w:asciiTheme="minorEastAsia" w:hAnsiTheme="minorEastAsia" w:eastAsiaTheme="minorEastAsia" w:cstheme="minorEastAsia"/>
                <w:sz w:val="18"/>
                <w:szCs w:val="18"/>
                <w:vertAlign w:val="baseline"/>
                <w:lang w:val="en-US" w:eastAsia="zh-CN"/>
              </w:rPr>
              <w:t>行政处罚</w:t>
            </w:r>
          </w:p>
          <w:p w14:paraId="7F298CD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42A7CB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171F92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《中华人民共和国传染病防治法》第七十三条</w:t>
            </w:r>
          </w:p>
          <w:p w14:paraId="1A0C9FD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C616BB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D6720F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106CA1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83E7AEA">
            <w:pPr>
              <w:jc w:val="center"/>
              <w:rPr>
                <w:rFonts w:hint="eastAsia" w:ascii="Times New Roman" w:hAnsi="Times New Roman" w:eastAsia="仿宋" w:cs="仿宋"/>
                <w:sz w:val="28"/>
                <w:szCs w:val="28"/>
                <w:vertAlign w:val="baseline"/>
                <w:lang w:val="en-US" w:eastAsia="zh-CN"/>
              </w:rPr>
            </w:pPr>
          </w:p>
        </w:tc>
      </w:tr>
      <w:tr w14:paraId="6D7D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11B833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280</w:t>
            </w:r>
          </w:p>
        </w:tc>
        <w:tc>
          <w:tcPr>
            <w:tcW w:w="996" w:type="dxa"/>
            <w:shd w:val="clear" w:color="auto" w:fill="auto"/>
            <w:vAlign w:val="center"/>
          </w:tcPr>
          <w:p w14:paraId="5FF129C6">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出售、运输疫区中被传染病病原体污染或者可能被传染病病原体污染的物品，未进行消毒处理，导致或者可能导致传染病传播、流行的</w:t>
            </w:r>
            <w:r>
              <w:rPr>
                <w:rFonts w:hint="eastAsia" w:asciiTheme="minorEastAsia" w:hAnsiTheme="minorEastAsia" w:eastAsiaTheme="minorEastAsia" w:cstheme="minorEastAsia"/>
                <w:sz w:val="18"/>
                <w:szCs w:val="18"/>
                <w:vertAlign w:val="baseline"/>
                <w:lang w:val="en-US" w:eastAsia="zh-CN"/>
              </w:rPr>
              <w:t>行政处罚</w:t>
            </w:r>
          </w:p>
          <w:p w14:paraId="1736E3F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64FACA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F1469E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《中华人民共和国传染病防治法》第七十三条</w:t>
            </w:r>
          </w:p>
          <w:p w14:paraId="4EF837B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B29B50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289ECE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A56167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CEAAE4A">
            <w:pPr>
              <w:jc w:val="center"/>
              <w:rPr>
                <w:rFonts w:hint="eastAsia" w:ascii="Times New Roman" w:hAnsi="Times New Roman" w:eastAsia="仿宋" w:cs="仿宋"/>
                <w:sz w:val="28"/>
                <w:szCs w:val="28"/>
                <w:vertAlign w:val="baseline"/>
                <w:lang w:val="en-US" w:eastAsia="zh-CN"/>
              </w:rPr>
            </w:pPr>
          </w:p>
        </w:tc>
      </w:tr>
      <w:tr w14:paraId="4BD4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3246CE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281</w:t>
            </w:r>
          </w:p>
        </w:tc>
        <w:tc>
          <w:tcPr>
            <w:tcW w:w="996" w:type="dxa"/>
            <w:shd w:val="clear" w:color="auto" w:fill="auto"/>
            <w:vAlign w:val="center"/>
          </w:tcPr>
          <w:p w14:paraId="34728F3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生物制品生产单位生产的血液制品不符合国家质量标准的，导致或者可能导致传染病传播、流行的</w:t>
            </w:r>
            <w:r>
              <w:rPr>
                <w:rFonts w:hint="eastAsia" w:asciiTheme="minorEastAsia" w:hAnsiTheme="minorEastAsia" w:eastAsiaTheme="minorEastAsia" w:cstheme="minorEastAsia"/>
                <w:sz w:val="18"/>
                <w:szCs w:val="18"/>
                <w:vertAlign w:val="baseline"/>
                <w:lang w:val="en-US" w:eastAsia="zh-CN"/>
              </w:rPr>
              <w:t>行政处罚</w:t>
            </w:r>
          </w:p>
          <w:p w14:paraId="182B447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77D856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6CD975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《中华人民共和国传染病防治法》第七十三条</w:t>
            </w:r>
          </w:p>
          <w:p w14:paraId="7059C5C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CF8F56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FC9437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B8416C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16B2835">
            <w:pPr>
              <w:jc w:val="center"/>
              <w:rPr>
                <w:rFonts w:hint="eastAsia" w:ascii="Times New Roman" w:hAnsi="Times New Roman" w:eastAsia="仿宋" w:cs="仿宋"/>
                <w:sz w:val="28"/>
                <w:szCs w:val="28"/>
                <w:vertAlign w:val="baseline"/>
                <w:lang w:val="en-US" w:eastAsia="zh-CN"/>
              </w:rPr>
            </w:pPr>
          </w:p>
        </w:tc>
      </w:tr>
      <w:tr w14:paraId="3E22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FDE84A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282</w:t>
            </w:r>
          </w:p>
        </w:tc>
        <w:tc>
          <w:tcPr>
            <w:tcW w:w="996" w:type="dxa"/>
            <w:shd w:val="clear" w:color="auto" w:fill="auto"/>
            <w:vAlign w:val="center"/>
          </w:tcPr>
          <w:p w14:paraId="5D19538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违反《中华人民共和国传染病防治法》规定，疾病预防控制机构、医疗机构和 </w:t>
            </w:r>
          </w:p>
          <w:p w14:paraId="41F9D6E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从事病原微生物实验的单位，不符合国家规定的条件和技术标准，对传染病病 </w:t>
            </w:r>
          </w:p>
          <w:p w14:paraId="3CA5EA2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原体样本未按照 规定进行严格管理，造成实验室感染和病原微生物扩散的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6370C9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74A4E4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《中华人民共和国传染病防治法》第七十四条</w:t>
            </w:r>
          </w:p>
          <w:p w14:paraId="4674003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7736FD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3FA565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CF24AC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341987C">
            <w:pPr>
              <w:jc w:val="center"/>
              <w:rPr>
                <w:rFonts w:hint="eastAsia" w:ascii="Times New Roman" w:hAnsi="Times New Roman" w:eastAsia="仿宋" w:cs="仿宋"/>
                <w:sz w:val="28"/>
                <w:szCs w:val="28"/>
                <w:vertAlign w:val="baseline"/>
                <w:lang w:val="en-US" w:eastAsia="zh-CN"/>
              </w:rPr>
            </w:pPr>
          </w:p>
        </w:tc>
      </w:tr>
      <w:tr w14:paraId="5B84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5AE9EC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283</w:t>
            </w:r>
          </w:p>
        </w:tc>
        <w:tc>
          <w:tcPr>
            <w:tcW w:w="996" w:type="dxa"/>
            <w:shd w:val="clear" w:color="auto" w:fill="auto"/>
            <w:vAlign w:val="center"/>
          </w:tcPr>
          <w:p w14:paraId="4933614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违反《中华人民共和国传染病防治法》规定，违反国家有关规定，采集、保 </w:t>
            </w:r>
          </w:p>
          <w:p w14:paraId="053B79C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藏、携带、运输和使用传染病菌种、毒种和传染病检测样本的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F8ED36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F40722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《中华人民共和国传染病防治法》第七十四条</w:t>
            </w:r>
          </w:p>
          <w:p w14:paraId="18307DD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70D8A2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4DAD29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F60F99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5ED78AD">
            <w:pPr>
              <w:jc w:val="center"/>
              <w:rPr>
                <w:rFonts w:hint="eastAsia" w:ascii="Times New Roman" w:hAnsi="Times New Roman" w:eastAsia="仿宋" w:cs="仿宋"/>
                <w:sz w:val="28"/>
                <w:szCs w:val="28"/>
                <w:vertAlign w:val="baseline"/>
                <w:lang w:val="en-US" w:eastAsia="zh-CN"/>
              </w:rPr>
            </w:pPr>
          </w:p>
        </w:tc>
      </w:tr>
      <w:tr w14:paraId="05BD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762E90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284</w:t>
            </w:r>
          </w:p>
        </w:tc>
        <w:tc>
          <w:tcPr>
            <w:tcW w:w="996" w:type="dxa"/>
            <w:shd w:val="clear" w:color="auto" w:fill="auto"/>
            <w:vAlign w:val="center"/>
          </w:tcPr>
          <w:p w14:paraId="676316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违反《中华人民共和国传染病防治法》规定，疾病预防控制机构、医疗机构未 </w:t>
            </w:r>
          </w:p>
          <w:p w14:paraId="119A4D5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执行国家有关规定，导致因输入血液、使用血液制品引起经血液传播疾病发生的</w:t>
            </w:r>
          </w:p>
          <w:p w14:paraId="44D53E82">
            <w:pPr>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E3461C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88E1D1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《中华人民共和国传染病防治法》第七十四条</w:t>
            </w:r>
          </w:p>
          <w:p w14:paraId="284E3B0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2B5ABF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D1A58D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6E23A0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7B854CD">
            <w:pPr>
              <w:jc w:val="center"/>
              <w:rPr>
                <w:rFonts w:hint="eastAsia" w:ascii="Times New Roman" w:hAnsi="Times New Roman" w:eastAsia="仿宋" w:cs="仿宋"/>
                <w:sz w:val="28"/>
                <w:szCs w:val="28"/>
                <w:vertAlign w:val="baseline"/>
                <w:lang w:val="en-US" w:eastAsia="zh-CN"/>
              </w:rPr>
            </w:pPr>
          </w:p>
        </w:tc>
      </w:tr>
      <w:tr w14:paraId="573A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ECBC3E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285</w:t>
            </w:r>
          </w:p>
        </w:tc>
        <w:tc>
          <w:tcPr>
            <w:tcW w:w="996" w:type="dxa"/>
            <w:shd w:val="clear" w:color="auto" w:fill="auto"/>
            <w:vAlign w:val="center"/>
          </w:tcPr>
          <w:p w14:paraId="6159CD7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疾病预防控制机构、接种单位违反疫苗储存、运输管理规范有关冷链储存、运输要求的</w:t>
            </w:r>
            <w:r>
              <w:rPr>
                <w:rFonts w:hint="eastAsia" w:asciiTheme="minorEastAsia" w:hAnsiTheme="minorEastAsia" w:eastAsiaTheme="minorEastAsia" w:cstheme="minorEastAsia"/>
                <w:sz w:val="18"/>
                <w:szCs w:val="18"/>
                <w:vertAlign w:val="baseline"/>
                <w:lang w:val="en-US" w:eastAsia="zh-CN"/>
              </w:rPr>
              <w:t>行政处罚</w:t>
            </w:r>
          </w:p>
          <w:p w14:paraId="5A071D6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EBF632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8A7722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《中华人民共和国疫苗管理法》第八十五条</w:t>
            </w:r>
          </w:p>
          <w:p w14:paraId="0740851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2ED66E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3B0983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A7BE72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93390D3">
            <w:pPr>
              <w:jc w:val="center"/>
              <w:rPr>
                <w:rFonts w:hint="eastAsia" w:ascii="Times New Roman" w:hAnsi="Times New Roman" w:eastAsia="仿宋" w:cs="仿宋"/>
                <w:sz w:val="28"/>
                <w:szCs w:val="28"/>
                <w:vertAlign w:val="baseline"/>
                <w:lang w:val="en-US" w:eastAsia="zh-CN"/>
              </w:rPr>
            </w:pPr>
          </w:p>
        </w:tc>
      </w:tr>
      <w:tr w14:paraId="188D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5FB7A1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286</w:t>
            </w:r>
          </w:p>
        </w:tc>
        <w:tc>
          <w:tcPr>
            <w:tcW w:w="996" w:type="dxa"/>
            <w:shd w:val="clear" w:color="auto" w:fill="auto"/>
            <w:vAlign w:val="center"/>
          </w:tcPr>
          <w:p w14:paraId="60F981B2">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疾病预防控制机构、接种单位有《中华人民共和国疫苗管理法》第八十五条规定以外的违反疫苗储存、运输管理规范行为的</w:t>
            </w:r>
            <w:r>
              <w:rPr>
                <w:rFonts w:hint="eastAsia" w:asciiTheme="minorEastAsia" w:hAnsiTheme="minorEastAsia" w:eastAsiaTheme="minorEastAsia" w:cstheme="minorEastAsia"/>
                <w:sz w:val="18"/>
                <w:szCs w:val="18"/>
                <w:vertAlign w:val="baseline"/>
                <w:lang w:val="en-US" w:eastAsia="zh-CN"/>
              </w:rPr>
              <w:t>行政处罚</w:t>
            </w:r>
          </w:p>
          <w:p w14:paraId="1AE568D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80FC13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4176F3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《中华人民共和国疫苗管理法》第八十六条</w:t>
            </w:r>
          </w:p>
          <w:p w14:paraId="639FC1B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9BF4DC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8792CF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65EC43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8C24915">
            <w:pPr>
              <w:jc w:val="center"/>
              <w:rPr>
                <w:rFonts w:hint="eastAsia" w:ascii="Times New Roman" w:hAnsi="Times New Roman" w:eastAsia="仿宋" w:cs="仿宋"/>
                <w:sz w:val="28"/>
                <w:szCs w:val="28"/>
                <w:vertAlign w:val="baseline"/>
                <w:lang w:val="en-US" w:eastAsia="zh-CN"/>
              </w:rPr>
            </w:pPr>
          </w:p>
        </w:tc>
      </w:tr>
      <w:tr w14:paraId="0FE1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1A7D64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287</w:t>
            </w:r>
          </w:p>
        </w:tc>
        <w:tc>
          <w:tcPr>
            <w:tcW w:w="996" w:type="dxa"/>
            <w:shd w:val="clear" w:color="auto" w:fill="auto"/>
            <w:vAlign w:val="center"/>
          </w:tcPr>
          <w:p w14:paraId="1D97C31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疾病预防控制机构、接种单位未按照规定供应、接收、采购疫苗的</w:t>
            </w:r>
            <w:r>
              <w:rPr>
                <w:rFonts w:hint="eastAsia" w:asciiTheme="minorEastAsia" w:hAnsiTheme="minorEastAsia" w:eastAsiaTheme="minorEastAsia" w:cstheme="minorEastAsia"/>
                <w:sz w:val="18"/>
                <w:szCs w:val="18"/>
                <w:vertAlign w:val="baseline"/>
                <w:lang w:val="en-US" w:eastAsia="zh-CN"/>
              </w:rPr>
              <w:t>行政处罚</w:t>
            </w:r>
          </w:p>
          <w:p w14:paraId="639C697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E4A362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9212D0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《中华人民共和国疫苗管理法》第八十七条</w:t>
            </w:r>
          </w:p>
          <w:p w14:paraId="53F134D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231B8A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E5F25E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803138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0E5E5F6">
            <w:pPr>
              <w:jc w:val="center"/>
              <w:rPr>
                <w:rFonts w:hint="eastAsia" w:ascii="Times New Roman" w:hAnsi="Times New Roman" w:eastAsia="仿宋" w:cs="仿宋"/>
                <w:sz w:val="28"/>
                <w:szCs w:val="28"/>
                <w:vertAlign w:val="baseline"/>
                <w:lang w:val="en-US" w:eastAsia="zh-CN"/>
              </w:rPr>
            </w:pPr>
          </w:p>
        </w:tc>
      </w:tr>
      <w:tr w14:paraId="7C67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477524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288</w:t>
            </w:r>
          </w:p>
        </w:tc>
        <w:tc>
          <w:tcPr>
            <w:tcW w:w="996" w:type="dxa"/>
            <w:shd w:val="clear" w:color="auto" w:fill="auto"/>
            <w:vAlign w:val="center"/>
          </w:tcPr>
          <w:p w14:paraId="4ECC084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疾病预防控制机构、接种单位接种疫苗未遵守预防接种工作规范、免疫程序、 </w:t>
            </w:r>
          </w:p>
          <w:p w14:paraId="64D4318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kern w:val="0"/>
                <w:sz w:val="18"/>
                <w:szCs w:val="18"/>
                <w:lang w:val="en-US" w:eastAsia="zh-CN" w:bidi="ar"/>
              </w:rPr>
              <w:t>疫苗使用指导原则、接种方案的</w:t>
            </w:r>
            <w:r>
              <w:rPr>
                <w:rFonts w:hint="eastAsia" w:asciiTheme="minorEastAsia" w:hAnsiTheme="minorEastAsia" w:eastAsiaTheme="minorEastAsia" w:cstheme="minorEastAsia"/>
                <w:sz w:val="18"/>
                <w:szCs w:val="18"/>
                <w:vertAlign w:val="baseline"/>
                <w:lang w:val="en-US" w:eastAsia="zh-CN"/>
              </w:rPr>
              <w:t>行政处罚</w:t>
            </w:r>
          </w:p>
          <w:p w14:paraId="5F04DB3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5069B8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64C118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《中华人民共和国疫苗管理法》第八十七条</w:t>
            </w:r>
          </w:p>
          <w:p w14:paraId="1B2F1BD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9BD108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8F4F44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ECEEBB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8B70C1D">
            <w:pPr>
              <w:jc w:val="center"/>
              <w:rPr>
                <w:rFonts w:hint="eastAsia" w:ascii="Times New Roman" w:hAnsi="Times New Roman" w:eastAsia="仿宋" w:cs="仿宋"/>
                <w:sz w:val="28"/>
                <w:szCs w:val="28"/>
                <w:vertAlign w:val="baseline"/>
                <w:lang w:val="en-US" w:eastAsia="zh-CN"/>
              </w:rPr>
            </w:pPr>
          </w:p>
        </w:tc>
      </w:tr>
      <w:tr w14:paraId="44B9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695638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289</w:t>
            </w:r>
          </w:p>
        </w:tc>
        <w:tc>
          <w:tcPr>
            <w:tcW w:w="996" w:type="dxa"/>
            <w:shd w:val="clear" w:color="auto" w:fill="auto"/>
            <w:vAlign w:val="center"/>
          </w:tcPr>
          <w:p w14:paraId="3A10585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疾病预防控制机构、接种单位擅自进行群体性预防接种的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49FE78F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C75A2A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《中华人民共和国疫苗管理法》第八十七条</w:t>
            </w:r>
          </w:p>
          <w:p w14:paraId="0E3367E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977AC8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6C4301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427960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15CF293">
            <w:pPr>
              <w:jc w:val="center"/>
              <w:rPr>
                <w:rFonts w:hint="eastAsia" w:ascii="Times New Roman" w:hAnsi="Times New Roman" w:eastAsia="仿宋" w:cs="仿宋"/>
                <w:sz w:val="28"/>
                <w:szCs w:val="28"/>
                <w:vertAlign w:val="baseline"/>
                <w:lang w:val="en-US" w:eastAsia="zh-CN"/>
              </w:rPr>
            </w:pPr>
          </w:p>
        </w:tc>
      </w:tr>
      <w:tr w14:paraId="0C51F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E01462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290</w:t>
            </w:r>
          </w:p>
        </w:tc>
        <w:tc>
          <w:tcPr>
            <w:tcW w:w="996" w:type="dxa"/>
            <w:shd w:val="clear" w:color="auto" w:fill="auto"/>
            <w:vAlign w:val="center"/>
          </w:tcPr>
          <w:p w14:paraId="54C37B7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疾病预防控制机构、接种单位未按照规定提供追溯信息的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76CAD41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754809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《中华人民共和国疫苗管理法》第八十八条</w:t>
            </w:r>
          </w:p>
        </w:tc>
        <w:tc>
          <w:tcPr>
            <w:tcW w:w="0" w:type="auto"/>
            <w:shd w:val="clear" w:color="auto" w:fill="auto"/>
            <w:vAlign w:val="center"/>
          </w:tcPr>
          <w:p w14:paraId="478F34C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6D5623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0F9BBE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0E8D3B4">
            <w:pPr>
              <w:jc w:val="center"/>
              <w:rPr>
                <w:rFonts w:hint="eastAsia" w:ascii="Times New Roman" w:hAnsi="Times New Roman" w:eastAsia="仿宋" w:cs="仿宋"/>
                <w:sz w:val="28"/>
                <w:szCs w:val="28"/>
                <w:vertAlign w:val="baseline"/>
                <w:lang w:val="en-US" w:eastAsia="zh-CN"/>
              </w:rPr>
            </w:pPr>
          </w:p>
        </w:tc>
      </w:tr>
      <w:tr w14:paraId="4765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3E9755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291</w:t>
            </w:r>
          </w:p>
        </w:tc>
        <w:tc>
          <w:tcPr>
            <w:tcW w:w="996" w:type="dxa"/>
            <w:shd w:val="clear" w:color="auto" w:fill="auto"/>
            <w:vAlign w:val="center"/>
          </w:tcPr>
          <w:p w14:paraId="00B86C12">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疾病预防控制机构、接种单位接收或者购进疫苗时未按照规定索取并保存相关证明文件、温度监测记录的</w:t>
            </w:r>
            <w:r>
              <w:rPr>
                <w:rFonts w:hint="eastAsia" w:asciiTheme="minorEastAsia" w:hAnsiTheme="minorEastAsia" w:eastAsiaTheme="minorEastAsia" w:cstheme="minorEastAsia"/>
                <w:sz w:val="18"/>
                <w:szCs w:val="18"/>
                <w:vertAlign w:val="baseline"/>
                <w:lang w:val="en-US" w:eastAsia="zh-CN"/>
              </w:rPr>
              <w:t>行政处罚</w:t>
            </w:r>
          </w:p>
          <w:p w14:paraId="73B7E8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6726D5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4C828E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《中华人民共和国疫苗管理法》第八十八条</w:t>
            </w:r>
          </w:p>
          <w:p w14:paraId="7FBC76C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A7F4BC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009CA3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36740D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081B8DD">
            <w:pPr>
              <w:jc w:val="center"/>
              <w:rPr>
                <w:rFonts w:hint="eastAsia" w:ascii="Times New Roman" w:hAnsi="Times New Roman" w:eastAsia="仿宋" w:cs="仿宋"/>
                <w:sz w:val="28"/>
                <w:szCs w:val="28"/>
                <w:vertAlign w:val="baseline"/>
                <w:lang w:val="en-US" w:eastAsia="zh-CN"/>
              </w:rPr>
            </w:pPr>
          </w:p>
        </w:tc>
      </w:tr>
      <w:tr w14:paraId="7D52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40C994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292</w:t>
            </w:r>
          </w:p>
        </w:tc>
        <w:tc>
          <w:tcPr>
            <w:tcW w:w="996" w:type="dxa"/>
            <w:shd w:val="clear" w:color="auto" w:fill="auto"/>
            <w:vAlign w:val="center"/>
          </w:tcPr>
          <w:p w14:paraId="6BC22B4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疾病预防控制机构、接种单位未按照规定建立并保存疫苗接收、购进、储存、配送、供应、接种、处置记录的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920A98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DDEF44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《中华人民共和国疫苗管理法》第八十八条</w:t>
            </w:r>
          </w:p>
          <w:p w14:paraId="2D024D1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FC8E04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856CC1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08FAA0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14A333E">
            <w:pPr>
              <w:jc w:val="center"/>
              <w:rPr>
                <w:rFonts w:hint="eastAsia" w:ascii="Times New Roman" w:hAnsi="Times New Roman" w:eastAsia="仿宋" w:cs="仿宋"/>
                <w:sz w:val="28"/>
                <w:szCs w:val="28"/>
                <w:vertAlign w:val="baseline"/>
                <w:lang w:val="en-US" w:eastAsia="zh-CN"/>
              </w:rPr>
            </w:pPr>
          </w:p>
        </w:tc>
      </w:tr>
      <w:tr w14:paraId="4751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2859C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293</w:t>
            </w:r>
          </w:p>
        </w:tc>
        <w:tc>
          <w:tcPr>
            <w:tcW w:w="996" w:type="dxa"/>
            <w:shd w:val="clear" w:color="auto" w:fill="auto"/>
            <w:vAlign w:val="center"/>
          </w:tcPr>
          <w:p w14:paraId="75C3998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疾病预防控制机构、接种单位未按照规定告知询问受种者或者监护人有关情 </w:t>
            </w:r>
          </w:p>
          <w:p w14:paraId="65F0ADC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况的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26A1C72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5CE352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《中华人民共和国疫苗管理法》第八十八条</w:t>
            </w:r>
          </w:p>
          <w:p w14:paraId="40436D7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7CA9AD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EEE070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70E61C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F50F498">
            <w:pPr>
              <w:jc w:val="center"/>
              <w:rPr>
                <w:rFonts w:hint="eastAsia" w:ascii="Times New Roman" w:hAnsi="Times New Roman" w:eastAsia="仿宋" w:cs="仿宋"/>
                <w:sz w:val="28"/>
                <w:szCs w:val="28"/>
                <w:vertAlign w:val="baseline"/>
                <w:lang w:val="en-US" w:eastAsia="zh-CN"/>
              </w:rPr>
            </w:pPr>
          </w:p>
        </w:tc>
      </w:tr>
      <w:tr w14:paraId="182D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0798BC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294</w:t>
            </w:r>
          </w:p>
        </w:tc>
        <w:tc>
          <w:tcPr>
            <w:tcW w:w="996" w:type="dxa"/>
            <w:shd w:val="clear" w:color="auto" w:fill="auto"/>
            <w:vAlign w:val="center"/>
          </w:tcPr>
          <w:p w14:paraId="3FC1495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疾病预防控制机构、接种单位、医疗机构未按照规定报告疑似预防接种异常反 </w:t>
            </w:r>
          </w:p>
          <w:p w14:paraId="26621F8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应、疫苗安全事件等的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F7022C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8268BD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《中华人民共和国疫苗管理法》第八十九条</w:t>
            </w:r>
          </w:p>
          <w:p w14:paraId="250EB8A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E72A9F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987C30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A41B0C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180CA7B">
            <w:pPr>
              <w:jc w:val="center"/>
              <w:rPr>
                <w:rFonts w:hint="eastAsia" w:ascii="Times New Roman" w:hAnsi="Times New Roman" w:eastAsia="仿宋" w:cs="仿宋"/>
                <w:sz w:val="28"/>
                <w:szCs w:val="28"/>
                <w:vertAlign w:val="baseline"/>
                <w:lang w:val="en-US" w:eastAsia="zh-CN"/>
              </w:rPr>
            </w:pPr>
          </w:p>
        </w:tc>
      </w:tr>
      <w:tr w14:paraId="1688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BB66AF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295</w:t>
            </w:r>
          </w:p>
        </w:tc>
        <w:tc>
          <w:tcPr>
            <w:tcW w:w="996" w:type="dxa"/>
            <w:shd w:val="clear" w:color="auto" w:fill="auto"/>
            <w:vAlign w:val="center"/>
          </w:tcPr>
          <w:p w14:paraId="0288F0C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疾病预防控制机构、接种单位、医疗机构未按照规定对疑似预防接种异常反应组织调查、诊断等的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5EB0B2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27E788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《中华人民共和国疫苗管理法》第八十九条</w:t>
            </w:r>
          </w:p>
          <w:p w14:paraId="323F3D3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9481EC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84C9FC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43B843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8410812">
            <w:pPr>
              <w:jc w:val="center"/>
              <w:rPr>
                <w:rFonts w:hint="eastAsia" w:ascii="Times New Roman" w:hAnsi="Times New Roman" w:eastAsia="仿宋" w:cs="仿宋"/>
                <w:sz w:val="28"/>
                <w:szCs w:val="28"/>
                <w:vertAlign w:val="baseline"/>
                <w:lang w:val="en-US" w:eastAsia="zh-CN"/>
              </w:rPr>
            </w:pPr>
          </w:p>
        </w:tc>
      </w:tr>
      <w:tr w14:paraId="6276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258B3F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296</w:t>
            </w:r>
          </w:p>
        </w:tc>
        <w:tc>
          <w:tcPr>
            <w:tcW w:w="996" w:type="dxa"/>
            <w:shd w:val="clear" w:color="auto" w:fill="auto"/>
            <w:vAlign w:val="center"/>
          </w:tcPr>
          <w:p w14:paraId="44C5ADD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违反《中华人民共和国疫苗管理法》规定，未经县级以上地方人民政府卫生健康主管部门指定擅自从事免疫规划疫苗接种工作、从事非免疫规划疫苗接种工作不符合条件或者未备案的</w:t>
            </w:r>
            <w:r>
              <w:rPr>
                <w:rFonts w:hint="eastAsia" w:asciiTheme="minorEastAsia" w:hAnsiTheme="minorEastAsia" w:eastAsiaTheme="minorEastAsia" w:cstheme="minorEastAsia"/>
                <w:sz w:val="18"/>
                <w:szCs w:val="18"/>
                <w:vertAlign w:val="baseline"/>
                <w:lang w:val="en-US" w:eastAsia="zh-CN"/>
              </w:rPr>
              <w:t>行政处罚</w:t>
            </w:r>
          </w:p>
          <w:p w14:paraId="11C46FB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FD36DF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E2FC1B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《中华人民共和国疫苗管理法》第九十一条</w:t>
            </w:r>
          </w:p>
          <w:p w14:paraId="3D8E135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0FB318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C8E58D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372371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058A965">
            <w:pPr>
              <w:jc w:val="center"/>
              <w:rPr>
                <w:rFonts w:hint="eastAsia" w:ascii="Times New Roman" w:hAnsi="Times New Roman" w:eastAsia="仿宋" w:cs="仿宋"/>
                <w:sz w:val="28"/>
                <w:szCs w:val="28"/>
                <w:vertAlign w:val="baseline"/>
                <w:lang w:val="en-US" w:eastAsia="zh-CN"/>
              </w:rPr>
            </w:pPr>
          </w:p>
        </w:tc>
      </w:tr>
      <w:tr w14:paraId="0FDD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0C9776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297</w:t>
            </w:r>
          </w:p>
        </w:tc>
        <w:tc>
          <w:tcPr>
            <w:tcW w:w="996" w:type="dxa"/>
            <w:shd w:val="clear" w:color="auto" w:fill="auto"/>
            <w:vAlign w:val="center"/>
          </w:tcPr>
          <w:p w14:paraId="7041D33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违反《中华人民共和国疫苗管理法》规定，疾病预防控制机构、接种单位以外的 </w:t>
            </w:r>
          </w:p>
          <w:p w14:paraId="7C9CBC0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单位或者个人擅自进行群体性预防接种的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6DD265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6C0EFF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《中华人民共和国疫苗管理法》第九十一条</w:t>
            </w:r>
          </w:p>
          <w:p w14:paraId="4A2A596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500FCD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C464E6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19F32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8F70402">
            <w:pPr>
              <w:jc w:val="center"/>
              <w:rPr>
                <w:rFonts w:hint="eastAsia" w:ascii="Times New Roman" w:hAnsi="Times New Roman" w:eastAsia="仿宋" w:cs="仿宋"/>
                <w:sz w:val="28"/>
                <w:szCs w:val="28"/>
                <w:vertAlign w:val="baseline"/>
                <w:lang w:val="en-US" w:eastAsia="zh-CN"/>
              </w:rPr>
            </w:pPr>
          </w:p>
        </w:tc>
      </w:tr>
      <w:tr w14:paraId="3889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2FF0B0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298</w:t>
            </w:r>
          </w:p>
        </w:tc>
        <w:tc>
          <w:tcPr>
            <w:tcW w:w="996" w:type="dxa"/>
            <w:shd w:val="clear" w:color="auto" w:fill="auto"/>
            <w:vAlign w:val="center"/>
          </w:tcPr>
          <w:p w14:paraId="02A80A5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医疗卫生机构未建立、健全医疗废物管理制度，或者未设置监控部门或者专 </w:t>
            </w:r>
          </w:p>
          <w:p w14:paraId="59D498E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（兼）职人员的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E44AE1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0A5328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《医疗废物管理条例》第四十五条</w:t>
            </w:r>
          </w:p>
          <w:p w14:paraId="77A0CE2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060543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B55D72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5C87FF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F49DF7E">
            <w:pPr>
              <w:jc w:val="center"/>
              <w:rPr>
                <w:rFonts w:hint="eastAsia" w:ascii="Times New Roman" w:hAnsi="Times New Roman" w:eastAsia="仿宋" w:cs="仿宋"/>
                <w:sz w:val="28"/>
                <w:szCs w:val="28"/>
                <w:vertAlign w:val="baseline"/>
                <w:lang w:val="en-US" w:eastAsia="zh-CN"/>
              </w:rPr>
            </w:pPr>
          </w:p>
        </w:tc>
      </w:tr>
      <w:tr w14:paraId="7E4E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144B405">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299</w:t>
            </w:r>
          </w:p>
        </w:tc>
        <w:tc>
          <w:tcPr>
            <w:tcW w:w="996" w:type="dxa"/>
            <w:shd w:val="clear" w:color="auto" w:fill="auto"/>
            <w:vAlign w:val="center"/>
          </w:tcPr>
          <w:p w14:paraId="6C56267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医疗卫生机构未对有关人员进行相关法律和专业技术、安全防护以及紧急处理等 知识的培训的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AD992C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FA0D89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《医疗废物管理条例》第四十五条</w:t>
            </w:r>
          </w:p>
          <w:p w14:paraId="2C320F3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A82E19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87DCD4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EEC25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6D0E667">
            <w:pPr>
              <w:jc w:val="center"/>
              <w:rPr>
                <w:rFonts w:hint="eastAsia" w:ascii="Times New Roman" w:hAnsi="Times New Roman" w:eastAsia="仿宋" w:cs="仿宋"/>
                <w:sz w:val="28"/>
                <w:szCs w:val="28"/>
                <w:vertAlign w:val="baseline"/>
                <w:lang w:val="en-US" w:eastAsia="zh-CN"/>
              </w:rPr>
            </w:pPr>
          </w:p>
        </w:tc>
      </w:tr>
      <w:tr w14:paraId="1575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3A2AA5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3</w:t>
            </w:r>
            <w:r>
              <w:rPr>
                <w:rFonts w:hint="eastAsia" w:asciiTheme="minorEastAsia" w:hAnsiTheme="minorEastAsia" w:cstheme="minorEastAsia"/>
                <w:kern w:val="2"/>
                <w:sz w:val="18"/>
                <w:szCs w:val="18"/>
                <w:vertAlign w:val="baseline"/>
                <w:lang w:val="en-US" w:eastAsia="zh-CN" w:bidi="ar-SA"/>
              </w:rPr>
              <w:t>00</w:t>
            </w:r>
          </w:p>
        </w:tc>
        <w:tc>
          <w:tcPr>
            <w:tcW w:w="996" w:type="dxa"/>
            <w:shd w:val="clear" w:color="auto" w:fill="auto"/>
            <w:vAlign w:val="center"/>
          </w:tcPr>
          <w:p w14:paraId="62A060B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医疗卫生机构、医疗废物集中处置单位未对从事医疗废物收集、运送、贮存、处置等工作的人员和管理人员采取职业卫生防护措施的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617FD1D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8B23E3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《医疗废物管理条例》第四十五条</w:t>
            </w:r>
          </w:p>
          <w:p w14:paraId="6F75317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BBC050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70559E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816676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C9CD6B0">
            <w:pPr>
              <w:jc w:val="center"/>
              <w:rPr>
                <w:rFonts w:hint="eastAsia" w:ascii="Times New Roman" w:hAnsi="Times New Roman" w:eastAsia="仿宋" w:cs="仿宋"/>
                <w:sz w:val="28"/>
                <w:szCs w:val="28"/>
                <w:vertAlign w:val="baseline"/>
                <w:lang w:val="en-US" w:eastAsia="zh-CN"/>
              </w:rPr>
            </w:pPr>
          </w:p>
        </w:tc>
      </w:tr>
      <w:tr w14:paraId="0AE6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234F4B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301</w:t>
            </w:r>
          </w:p>
        </w:tc>
        <w:tc>
          <w:tcPr>
            <w:tcW w:w="996" w:type="dxa"/>
            <w:shd w:val="clear" w:color="auto" w:fill="auto"/>
            <w:vAlign w:val="center"/>
          </w:tcPr>
          <w:p w14:paraId="06DFA75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医疗卫生机构未对医疗废物进行登记或者未保存登记资料的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EEF071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8A6CA3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《医疗废物管理条例》第四十五条</w:t>
            </w:r>
          </w:p>
          <w:p w14:paraId="4330795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571BEB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714B30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55FD6A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BFFBA1A">
            <w:pPr>
              <w:jc w:val="center"/>
              <w:rPr>
                <w:rFonts w:hint="eastAsia" w:ascii="Times New Roman" w:hAnsi="Times New Roman" w:eastAsia="仿宋" w:cs="仿宋"/>
                <w:sz w:val="28"/>
                <w:szCs w:val="28"/>
                <w:vertAlign w:val="baseline"/>
                <w:lang w:val="en-US" w:eastAsia="zh-CN"/>
              </w:rPr>
            </w:pPr>
          </w:p>
        </w:tc>
      </w:tr>
      <w:tr w14:paraId="201E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E7F12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302</w:t>
            </w:r>
          </w:p>
        </w:tc>
        <w:tc>
          <w:tcPr>
            <w:tcW w:w="996" w:type="dxa"/>
            <w:shd w:val="clear" w:color="auto" w:fill="auto"/>
            <w:vAlign w:val="center"/>
          </w:tcPr>
          <w:p w14:paraId="255609B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医疗卫生机构对使用后的医疗废物运送工具或者运送车辆未在指定地点及时进行消毒和清洁的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4F119F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BC6D6A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《医疗废物管理条例》第四十五条</w:t>
            </w:r>
          </w:p>
          <w:p w14:paraId="750083E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6BA2B3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2AFA91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FD4DD6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A458F40">
            <w:pPr>
              <w:jc w:val="center"/>
              <w:rPr>
                <w:rFonts w:hint="eastAsia" w:ascii="Times New Roman" w:hAnsi="Times New Roman" w:eastAsia="仿宋" w:cs="仿宋"/>
                <w:sz w:val="28"/>
                <w:szCs w:val="28"/>
                <w:vertAlign w:val="baseline"/>
                <w:lang w:val="en-US" w:eastAsia="zh-CN"/>
              </w:rPr>
            </w:pPr>
          </w:p>
        </w:tc>
      </w:tr>
      <w:tr w14:paraId="62AC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4DA5E2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303</w:t>
            </w:r>
          </w:p>
        </w:tc>
        <w:tc>
          <w:tcPr>
            <w:tcW w:w="996" w:type="dxa"/>
            <w:shd w:val="clear" w:color="auto" w:fill="auto"/>
            <w:vAlign w:val="center"/>
          </w:tcPr>
          <w:p w14:paraId="3F7C242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自行建有医疗废物处置设施的医疗卫生机构，未定期对医疗废物处置设施的环境污染防治和卫生学效果进行检测、评价；或者未将检测、评价效果存档、报告的</w:t>
            </w:r>
            <w:r>
              <w:rPr>
                <w:rFonts w:hint="eastAsia" w:asciiTheme="minorEastAsia" w:hAnsiTheme="minorEastAsia" w:eastAsiaTheme="minorEastAsia" w:cstheme="minorEastAsia"/>
                <w:sz w:val="18"/>
                <w:szCs w:val="18"/>
                <w:vertAlign w:val="baseline"/>
                <w:lang w:val="en-US" w:eastAsia="zh-CN"/>
              </w:rPr>
              <w:t>行政处罚</w:t>
            </w:r>
          </w:p>
          <w:p w14:paraId="1B6436E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91A251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B2BC17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《医疗废物管理条例》第四十五条</w:t>
            </w:r>
          </w:p>
          <w:p w14:paraId="4F700FB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D21107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930836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CF279D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926E5A9">
            <w:pPr>
              <w:jc w:val="center"/>
              <w:rPr>
                <w:rFonts w:hint="eastAsia" w:ascii="Times New Roman" w:hAnsi="Times New Roman" w:eastAsia="仿宋" w:cs="仿宋"/>
                <w:sz w:val="28"/>
                <w:szCs w:val="28"/>
                <w:vertAlign w:val="baseline"/>
                <w:lang w:val="en-US" w:eastAsia="zh-CN"/>
              </w:rPr>
            </w:pPr>
          </w:p>
        </w:tc>
      </w:tr>
      <w:tr w14:paraId="72FA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F8D2D4A">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304</w:t>
            </w:r>
          </w:p>
        </w:tc>
        <w:tc>
          <w:tcPr>
            <w:tcW w:w="996" w:type="dxa"/>
            <w:shd w:val="clear" w:color="auto" w:fill="auto"/>
            <w:vAlign w:val="center"/>
          </w:tcPr>
          <w:p w14:paraId="272D5A3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医疗卫生机构贮存设施或者设备不符合环境保护、卫生要求的</w:t>
            </w:r>
            <w:r>
              <w:rPr>
                <w:rFonts w:hint="eastAsia" w:asciiTheme="minorEastAsia" w:hAnsiTheme="minorEastAsia" w:eastAsiaTheme="minorEastAsia" w:cstheme="minorEastAsia"/>
                <w:sz w:val="18"/>
                <w:szCs w:val="18"/>
                <w:vertAlign w:val="baseline"/>
                <w:lang w:val="en-US" w:eastAsia="zh-CN"/>
              </w:rPr>
              <w:t>行政处罚</w:t>
            </w:r>
          </w:p>
          <w:p w14:paraId="02B40A8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E817D6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1DAD3E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《医疗废物管理条例》第四十六条</w:t>
            </w:r>
          </w:p>
          <w:p w14:paraId="10A32F6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360FF9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81D79C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AFF3D3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B6CD206">
            <w:pPr>
              <w:jc w:val="center"/>
              <w:rPr>
                <w:rFonts w:hint="eastAsia" w:ascii="Times New Roman" w:hAnsi="Times New Roman" w:eastAsia="仿宋" w:cs="仿宋"/>
                <w:sz w:val="28"/>
                <w:szCs w:val="28"/>
                <w:vertAlign w:val="baseline"/>
                <w:lang w:val="en-US" w:eastAsia="zh-CN"/>
              </w:rPr>
            </w:pPr>
          </w:p>
        </w:tc>
      </w:tr>
      <w:tr w14:paraId="48BB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2B153F5">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305</w:t>
            </w:r>
          </w:p>
        </w:tc>
        <w:tc>
          <w:tcPr>
            <w:tcW w:w="996" w:type="dxa"/>
            <w:shd w:val="clear" w:color="auto" w:fill="auto"/>
            <w:vAlign w:val="center"/>
          </w:tcPr>
          <w:p w14:paraId="447FDC2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医疗卫生机构未将医疗废物按照类别分置于专用包装物或者容器 的</w:t>
            </w:r>
            <w:r>
              <w:rPr>
                <w:rFonts w:hint="eastAsia" w:asciiTheme="minorEastAsia" w:hAnsiTheme="minorEastAsia" w:eastAsiaTheme="minorEastAsia" w:cstheme="minorEastAsia"/>
                <w:sz w:val="18"/>
                <w:szCs w:val="18"/>
                <w:vertAlign w:val="baseline"/>
                <w:lang w:val="en-US" w:eastAsia="zh-CN"/>
              </w:rPr>
              <w:t>行政处罚</w:t>
            </w:r>
          </w:p>
          <w:p w14:paraId="5DCCA92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7B02DF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239E3D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《医疗废物管理条例》第四十六条</w:t>
            </w:r>
          </w:p>
          <w:p w14:paraId="6740C02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74C4AA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A2EA29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C02BBE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089D593">
            <w:pPr>
              <w:jc w:val="center"/>
              <w:rPr>
                <w:rFonts w:hint="eastAsia" w:ascii="Times New Roman" w:hAnsi="Times New Roman" w:eastAsia="仿宋" w:cs="仿宋"/>
                <w:sz w:val="28"/>
                <w:szCs w:val="28"/>
                <w:vertAlign w:val="baseline"/>
                <w:lang w:val="en-US" w:eastAsia="zh-CN"/>
              </w:rPr>
            </w:pPr>
          </w:p>
        </w:tc>
      </w:tr>
      <w:tr w14:paraId="1270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793996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306</w:t>
            </w:r>
          </w:p>
        </w:tc>
        <w:tc>
          <w:tcPr>
            <w:tcW w:w="996" w:type="dxa"/>
            <w:shd w:val="clear" w:color="auto" w:fill="auto"/>
            <w:vAlign w:val="center"/>
          </w:tcPr>
          <w:p w14:paraId="18FD88D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医疗卫生机构未使用符合标准的运送工具运送医疗废物的</w:t>
            </w:r>
            <w:r>
              <w:rPr>
                <w:rFonts w:hint="eastAsia" w:asciiTheme="minorEastAsia" w:hAnsiTheme="minorEastAsia" w:eastAsiaTheme="minorEastAsia" w:cstheme="minorEastAsia"/>
                <w:sz w:val="18"/>
                <w:szCs w:val="18"/>
                <w:vertAlign w:val="baseline"/>
                <w:lang w:val="en-US" w:eastAsia="zh-CN"/>
              </w:rPr>
              <w:t>行政处罚</w:t>
            </w:r>
          </w:p>
          <w:p w14:paraId="7AC7687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A25F0D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AE6240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《医疗废物管理条例》第四十六条</w:t>
            </w:r>
          </w:p>
        </w:tc>
        <w:tc>
          <w:tcPr>
            <w:tcW w:w="0" w:type="auto"/>
            <w:shd w:val="clear" w:color="auto" w:fill="auto"/>
            <w:vAlign w:val="center"/>
          </w:tcPr>
          <w:p w14:paraId="778C4F0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585488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19A171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DD62D0D">
            <w:pPr>
              <w:jc w:val="center"/>
              <w:rPr>
                <w:rFonts w:hint="eastAsia" w:ascii="Times New Roman" w:hAnsi="Times New Roman" w:eastAsia="仿宋" w:cs="仿宋"/>
                <w:sz w:val="28"/>
                <w:szCs w:val="28"/>
                <w:vertAlign w:val="baseline"/>
                <w:lang w:val="en-US" w:eastAsia="zh-CN"/>
              </w:rPr>
            </w:pPr>
          </w:p>
        </w:tc>
      </w:tr>
      <w:tr w14:paraId="08AE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372F3D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307</w:t>
            </w:r>
          </w:p>
        </w:tc>
        <w:tc>
          <w:tcPr>
            <w:tcW w:w="996" w:type="dxa"/>
            <w:shd w:val="clear" w:color="auto" w:fill="auto"/>
            <w:vAlign w:val="center"/>
          </w:tcPr>
          <w:p w14:paraId="664E44D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医疗卫生机构在运送过程中丢弃医疗废物，在非贮存地点倾倒、堆放医疗废物或者将医疗废物混入其他废物和生活垃圾的</w:t>
            </w:r>
            <w:r>
              <w:rPr>
                <w:rFonts w:hint="eastAsia" w:asciiTheme="minorEastAsia" w:hAnsiTheme="minorEastAsia" w:eastAsiaTheme="minorEastAsia" w:cstheme="minorEastAsia"/>
                <w:sz w:val="18"/>
                <w:szCs w:val="18"/>
                <w:vertAlign w:val="baseline"/>
                <w:lang w:val="en-US" w:eastAsia="zh-CN"/>
              </w:rPr>
              <w:t>行政处罚</w:t>
            </w:r>
          </w:p>
          <w:p w14:paraId="2224517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5F1F89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3D2C17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《医疗废物管理条例》第四十七条</w:t>
            </w:r>
          </w:p>
          <w:p w14:paraId="4E92685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02BB3F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47EF9E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76BBD1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AB4F2FA">
            <w:pPr>
              <w:jc w:val="center"/>
              <w:rPr>
                <w:rFonts w:hint="eastAsia" w:ascii="Times New Roman" w:hAnsi="Times New Roman" w:eastAsia="仿宋" w:cs="仿宋"/>
                <w:sz w:val="28"/>
                <w:szCs w:val="28"/>
                <w:vertAlign w:val="baseline"/>
                <w:lang w:val="en-US" w:eastAsia="zh-CN"/>
              </w:rPr>
            </w:pPr>
          </w:p>
        </w:tc>
      </w:tr>
      <w:tr w14:paraId="3DF9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36E9E6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308</w:t>
            </w:r>
          </w:p>
        </w:tc>
        <w:tc>
          <w:tcPr>
            <w:tcW w:w="996" w:type="dxa"/>
            <w:shd w:val="clear" w:color="auto" w:fill="auto"/>
            <w:vAlign w:val="center"/>
          </w:tcPr>
          <w:p w14:paraId="262100A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医疗卫生机构未按照本条例的规定对污水、传染病病人或者疑似传染病病人的排泄物，进行严格消毒；或者未达到国家规定的排放标准，排入污水处理系统的</w:t>
            </w:r>
            <w:r>
              <w:rPr>
                <w:rFonts w:hint="eastAsia" w:asciiTheme="minorEastAsia" w:hAnsiTheme="minorEastAsia" w:eastAsiaTheme="minorEastAsia" w:cstheme="minorEastAsia"/>
                <w:sz w:val="18"/>
                <w:szCs w:val="18"/>
                <w:vertAlign w:val="baseline"/>
                <w:lang w:val="en-US" w:eastAsia="zh-CN"/>
              </w:rPr>
              <w:t>行政处罚</w:t>
            </w:r>
          </w:p>
          <w:p w14:paraId="56517F2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53650A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9D87E4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《医疗废物管理条例》第四十七条</w:t>
            </w:r>
          </w:p>
          <w:p w14:paraId="1E32953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E9E173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24058B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2AC2A6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E2B4AF0">
            <w:pPr>
              <w:jc w:val="center"/>
              <w:rPr>
                <w:rFonts w:hint="eastAsia" w:ascii="Times New Roman" w:hAnsi="Times New Roman" w:eastAsia="仿宋" w:cs="仿宋"/>
                <w:sz w:val="28"/>
                <w:szCs w:val="28"/>
                <w:vertAlign w:val="baseline"/>
                <w:lang w:val="en-US" w:eastAsia="zh-CN"/>
              </w:rPr>
            </w:pPr>
          </w:p>
        </w:tc>
      </w:tr>
      <w:tr w14:paraId="78C6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C44999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309</w:t>
            </w:r>
          </w:p>
        </w:tc>
        <w:tc>
          <w:tcPr>
            <w:tcW w:w="996" w:type="dxa"/>
            <w:shd w:val="clear" w:color="auto" w:fill="auto"/>
            <w:vAlign w:val="center"/>
          </w:tcPr>
          <w:p w14:paraId="62CCCAFE">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医疗卫生机构对收治的传染病病人或者疑似传染病病人产生的生活垃圾，未按照医疗废物进行管理和处置的</w:t>
            </w:r>
            <w:r>
              <w:rPr>
                <w:rFonts w:hint="eastAsia" w:asciiTheme="minorEastAsia" w:hAnsiTheme="minorEastAsia" w:eastAsiaTheme="minorEastAsia" w:cstheme="minorEastAsia"/>
                <w:sz w:val="18"/>
                <w:szCs w:val="18"/>
                <w:vertAlign w:val="baseline"/>
                <w:lang w:val="en-US" w:eastAsia="zh-CN"/>
              </w:rPr>
              <w:t>行政处罚</w:t>
            </w:r>
          </w:p>
          <w:p w14:paraId="3D512EA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C3187D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BE408F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《医疗废物管理条例》第四十七条</w:t>
            </w:r>
          </w:p>
          <w:p w14:paraId="051B6A0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D49051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922D78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DB3C6A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02CA640">
            <w:pPr>
              <w:jc w:val="center"/>
              <w:rPr>
                <w:rFonts w:hint="eastAsia" w:ascii="Times New Roman" w:hAnsi="Times New Roman" w:eastAsia="仿宋" w:cs="仿宋"/>
                <w:sz w:val="28"/>
                <w:szCs w:val="28"/>
                <w:vertAlign w:val="baseline"/>
                <w:lang w:val="en-US" w:eastAsia="zh-CN"/>
              </w:rPr>
            </w:pPr>
          </w:p>
        </w:tc>
      </w:tr>
      <w:tr w14:paraId="5ADA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7815625">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310</w:t>
            </w:r>
          </w:p>
        </w:tc>
        <w:tc>
          <w:tcPr>
            <w:tcW w:w="996" w:type="dxa"/>
            <w:shd w:val="clear" w:color="auto" w:fill="auto"/>
            <w:vAlign w:val="center"/>
          </w:tcPr>
          <w:p w14:paraId="7DACBC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医疗卫生机构发生医疗废物流失、泄漏、扩散时，未采取紧急处理措施；或者 </w:t>
            </w:r>
          </w:p>
          <w:p w14:paraId="71AD32CB">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kern w:val="0"/>
                <w:sz w:val="18"/>
                <w:szCs w:val="18"/>
                <w:lang w:val="en-US" w:eastAsia="zh-CN" w:bidi="ar"/>
              </w:rPr>
              <w:t>未及时向卫生行政主管部门报告的</w:t>
            </w:r>
            <w:r>
              <w:rPr>
                <w:rFonts w:hint="eastAsia" w:asciiTheme="minorEastAsia" w:hAnsiTheme="minorEastAsia" w:eastAsiaTheme="minorEastAsia" w:cstheme="minorEastAsia"/>
                <w:sz w:val="18"/>
                <w:szCs w:val="18"/>
                <w:vertAlign w:val="baseline"/>
                <w:lang w:val="en-US" w:eastAsia="zh-CN"/>
              </w:rPr>
              <w:t>行政处罚</w:t>
            </w:r>
          </w:p>
          <w:p w14:paraId="7D266A9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AF289C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7A62B8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《医疗废物管理条例》第四十九条</w:t>
            </w:r>
          </w:p>
          <w:p w14:paraId="37E5BDB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715D83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F78135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70047E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73B2929">
            <w:pPr>
              <w:jc w:val="center"/>
              <w:rPr>
                <w:rFonts w:hint="eastAsia" w:ascii="Times New Roman" w:hAnsi="Times New Roman" w:eastAsia="仿宋" w:cs="仿宋"/>
                <w:sz w:val="28"/>
                <w:szCs w:val="28"/>
                <w:vertAlign w:val="baseline"/>
                <w:lang w:val="en-US" w:eastAsia="zh-CN"/>
              </w:rPr>
            </w:pPr>
          </w:p>
        </w:tc>
      </w:tr>
      <w:tr w14:paraId="3795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2886A9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311</w:t>
            </w:r>
          </w:p>
        </w:tc>
        <w:tc>
          <w:tcPr>
            <w:tcW w:w="996" w:type="dxa"/>
            <w:shd w:val="clear" w:color="auto" w:fill="auto"/>
            <w:vAlign w:val="center"/>
          </w:tcPr>
          <w:p w14:paraId="68A19943">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医疗卫生机构、医疗废物集中处置单位，无正当理由，阻碍卫生行政主管部门执法人员执行职务，拒绝执法人员进入现场，或者不配合执法部门的检查、监测、调查取证的</w:t>
            </w:r>
            <w:r>
              <w:rPr>
                <w:rFonts w:hint="eastAsia" w:asciiTheme="minorEastAsia" w:hAnsiTheme="minorEastAsia" w:eastAsiaTheme="minorEastAsia" w:cstheme="minorEastAsia"/>
                <w:sz w:val="18"/>
                <w:szCs w:val="18"/>
                <w:vertAlign w:val="baseline"/>
                <w:lang w:val="en-US" w:eastAsia="zh-CN"/>
              </w:rPr>
              <w:t>行政处罚</w:t>
            </w:r>
          </w:p>
          <w:p w14:paraId="3DDD797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F4CFE6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E65430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《医疗废物管理条例》第五十条</w:t>
            </w:r>
          </w:p>
          <w:p w14:paraId="5C051BB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05F6F6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F5B782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7BD549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7A78D6D">
            <w:pPr>
              <w:jc w:val="center"/>
              <w:rPr>
                <w:rFonts w:hint="eastAsia" w:ascii="Times New Roman" w:hAnsi="Times New Roman" w:eastAsia="仿宋" w:cs="仿宋"/>
                <w:sz w:val="28"/>
                <w:szCs w:val="28"/>
                <w:vertAlign w:val="baseline"/>
                <w:lang w:val="en-US" w:eastAsia="zh-CN"/>
              </w:rPr>
            </w:pPr>
          </w:p>
        </w:tc>
      </w:tr>
      <w:tr w14:paraId="1A5C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A75B0C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312</w:t>
            </w:r>
          </w:p>
        </w:tc>
        <w:tc>
          <w:tcPr>
            <w:tcW w:w="996" w:type="dxa"/>
            <w:shd w:val="clear" w:color="auto" w:fill="auto"/>
            <w:vAlign w:val="center"/>
          </w:tcPr>
          <w:p w14:paraId="685FE91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不具备集中处置医疗废物条件的农村，医疗卫生机构未按照卫生行政主管部门有关疾病防治的要求处置医疗废物的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7A8F59C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EB4067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《医疗废物管理条例》第五十一条</w:t>
            </w:r>
          </w:p>
          <w:p w14:paraId="7C86EC7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6A4C38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CB5D0B7">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2FE620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7B2C050">
            <w:pPr>
              <w:jc w:val="center"/>
              <w:rPr>
                <w:rFonts w:hint="eastAsia" w:ascii="Times New Roman" w:hAnsi="Times New Roman" w:eastAsia="仿宋" w:cs="仿宋"/>
                <w:sz w:val="28"/>
                <w:szCs w:val="28"/>
                <w:vertAlign w:val="baseline"/>
                <w:lang w:val="en-US" w:eastAsia="zh-CN"/>
              </w:rPr>
            </w:pPr>
          </w:p>
        </w:tc>
      </w:tr>
      <w:tr w14:paraId="636B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FB99C7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313</w:t>
            </w:r>
          </w:p>
        </w:tc>
        <w:tc>
          <w:tcPr>
            <w:tcW w:w="996" w:type="dxa"/>
            <w:shd w:val="clear" w:color="auto" w:fill="auto"/>
            <w:vAlign w:val="center"/>
          </w:tcPr>
          <w:p w14:paraId="1B8E9A8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三级、四级实验室未经批准从事某种高致病性病原微生物或者疑似高致病性病原微生物实验活动的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7D13B72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DCDA08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《病原微生物实验室生物安全管理条例》第五十六条</w:t>
            </w:r>
          </w:p>
          <w:p w14:paraId="3812FFE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EF051D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42F35F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B98FCC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C80EC6A">
            <w:pPr>
              <w:jc w:val="center"/>
              <w:rPr>
                <w:rFonts w:hint="eastAsia" w:ascii="Times New Roman" w:hAnsi="Times New Roman" w:eastAsia="仿宋" w:cs="仿宋"/>
                <w:sz w:val="28"/>
                <w:szCs w:val="28"/>
                <w:vertAlign w:val="baseline"/>
                <w:lang w:val="en-US" w:eastAsia="zh-CN"/>
              </w:rPr>
            </w:pPr>
          </w:p>
        </w:tc>
      </w:tr>
      <w:tr w14:paraId="4AA9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A0DEF1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314</w:t>
            </w:r>
          </w:p>
        </w:tc>
        <w:tc>
          <w:tcPr>
            <w:tcW w:w="996" w:type="dxa"/>
            <w:shd w:val="clear" w:color="auto" w:fill="auto"/>
            <w:vAlign w:val="center"/>
          </w:tcPr>
          <w:p w14:paraId="3D34A44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在不符合相应生物安全要求的实验室从事病原微生物相关实验活动的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7D3C9EA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7E4CD8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《病原微生物实验室生物安全管理条例》第五十九条</w:t>
            </w:r>
          </w:p>
          <w:p w14:paraId="29D65E6B">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D2D999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3F2E45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835D21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041A908">
            <w:pPr>
              <w:jc w:val="center"/>
              <w:rPr>
                <w:rFonts w:hint="eastAsia" w:ascii="Times New Roman" w:hAnsi="Times New Roman" w:eastAsia="仿宋" w:cs="仿宋"/>
                <w:sz w:val="28"/>
                <w:szCs w:val="28"/>
                <w:vertAlign w:val="baseline"/>
                <w:lang w:val="en-US" w:eastAsia="zh-CN"/>
              </w:rPr>
            </w:pPr>
          </w:p>
        </w:tc>
      </w:tr>
      <w:tr w14:paraId="5DB8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3C5E3B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315</w:t>
            </w:r>
          </w:p>
        </w:tc>
        <w:tc>
          <w:tcPr>
            <w:tcW w:w="996" w:type="dxa"/>
            <w:shd w:val="clear" w:color="auto" w:fill="auto"/>
            <w:vAlign w:val="center"/>
          </w:tcPr>
          <w:p w14:paraId="1F27CFE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三级、四级实验室未依照规定在明显位置标示国务院卫生主管部门规定的生物危险标识和生物安全实验室级别标志的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C40E23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E4526F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p w14:paraId="09446EF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741C29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9904D3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BE3ED0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F31F3FA">
            <w:pPr>
              <w:jc w:val="center"/>
              <w:rPr>
                <w:rFonts w:hint="eastAsia" w:ascii="Times New Roman" w:hAnsi="Times New Roman" w:eastAsia="仿宋" w:cs="仿宋"/>
                <w:sz w:val="28"/>
                <w:szCs w:val="28"/>
                <w:vertAlign w:val="baseline"/>
                <w:lang w:val="en-US" w:eastAsia="zh-CN"/>
              </w:rPr>
            </w:pPr>
          </w:p>
        </w:tc>
      </w:tr>
      <w:tr w14:paraId="17EE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20FD09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316</w:t>
            </w:r>
          </w:p>
        </w:tc>
        <w:tc>
          <w:tcPr>
            <w:tcW w:w="996" w:type="dxa"/>
            <w:shd w:val="clear" w:color="auto" w:fill="auto"/>
            <w:vAlign w:val="center"/>
          </w:tcPr>
          <w:p w14:paraId="137EE7D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三级、四级实验室未向原批准部门报告实验活动结果以及工作情况的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135C50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B3DCBB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p w14:paraId="172E478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04B94B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BE8756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4DFD45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FF605E0">
            <w:pPr>
              <w:jc w:val="center"/>
              <w:rPr>
                <w:rFonts w:hint="eastAsia" w:ascii="Times New Roman" w:hAnsi="Times New Roman" w:eastAsia="仿宋" w:cs="仿宋"/>
                <w:sz w:val="28"/>
                <w:szCs w:val="28"/>
                <w:vertAlign w:val="baseline"/>
                <w:lang w:val="en-US" w:eastAsia="zh-CN"/>
              </w:rPr>
            </w:pPr>
          </w:p>
        </w:tc>
      </w:tr>
      <w:tr w14:paraId="7F4A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D7DB9E1">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317</w:t>
            </w:r>
          </w:p>
        </w:tc>
        <w:tc>
          <w:tcPr>
            <w:tcW w:w="996" w:type="dxa"/>
            <w:shd w:val="clear" w:color="auto" w:fill="auto"/>
            <w:vAlign w:val="center"/>
          </w:tcPr>
          <w:p w14:paraId="62C3185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未依照规定采集病原微生物样本，或者对所采集样本的来源、采集过程和方法等未作详细记录的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A6D515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2968EA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tc>
        <w:tc>
          <w:tcPr>
            <w:tcW w:w="0" w:type="auto"/>
            <w:shd w:val="clear" w:color="auto" w:fill="auto"/>
            <w:vAlign w:val="center"/>
          </w:tcPr>
          <w:p w14:paraId="6930017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173688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CAF64D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279DE7D">
            <w:pPr>
              <w:jc w:val="center"/>
              <w:rPr>
                <w:rFonts w:hint="eastAsia" w:ascii="Times New Roman" w:hAnsi="Times New Roman" w:eastAsia="仿宋" w:cs="仿宋"/>
                <w:sz w:val="28"/>
                <w:szCs w:val="28"/>
                <w:vertAlign w:val="baseline"/>
                <w:lang w:val="en-US" w:eastAsia="zh-CN"/>
              </w:rPr>
            </w:pPr>
          </w:p>
        </w:tc>
      </w:tr>
      <w:tr w14:paraId="4F01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B0C0CD">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318</w:t>
            </w:r>
          </w:p>
        </w:tc>
        <w:tc>
          <w:tcPr>
            <w:tcW w:w="996" w:type="dxa"/>
            <w:shd w:val="clear" w:color="auto" w:fill="auto"/>
            <w:vAlign w:val="center"/>
          </w:tcPr>
          <w:p w14:paraId="7C7E9FB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新建、改建或者扩建一级、二级实验室未向设区的市级人民政府卫生主管部门或者兽医主管部门备案的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11E5F2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737BBD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p w14:paraId="245A48F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D08408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0B55AC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09C1E7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E16B43E">
            <w:pPr>
              <w:jc w:val="center"/>
              <w:rPr>
                <w:rFonts w:hint="eastAsia" w:ascii="Times New Roman" w:hAnsi="Times New Roman" w:eastAsia="仿宋" w:cs="仿宋"/>
                <w:sz w:val="28"/>
                <w:szCs w:val="28"/>
                <w:vertAlign w:val="baseline"/>
                <w:lang w:val="en-US" w:eastAsia="zh-CN"/>
              </w:rPr>
            </w:pPr>
          </w:p>
        </w:tc>
      </w:tr>
      <w:tr w14:paraId="5362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36CFFC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319</w:t>
            </w:r>
          </w:p>
        </w:tc>
        <w:tc>
          <w:tcPr>
            <w:tcW w:w="996" w:type="dxa"/>
            <w:shd w:val="clear" w:color="auto" w:fill="auto"/>
            <w:vAlign w:val="center"/>
          </w:tcPr>
          <w:p w14:paraId="56BBEF0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未依照规定定期对工作人员进行培训，或者工作人员考核不合格允许其上岗，或者批准未采取防护措施的人员进入实验室的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1976E0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7ED582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p w14:paraId="32E8ED4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D6C505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ECF5F3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D2E8DA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6B4B088">
            <w:pPr>
              <w:jc w:val="center"/>
              <w:rPr>
                <w:rFonts w:hint="eastAsia" w:ascii="Times New Roman" w:hAnsi="Times New Roman" w:eastAsia="仿宋" w:cs="仿宋"/>
                <w:sz w:val="28"/>
                <w:szCs w:val="28"/>
                <w:vertAlign w:val="baseline"/>
                <w:lang w:val="en-US" w:eastAsia="zh-CN"/>
              </w:rPr>
            </w:pPr>
          </w:p>
        </w:tc>
      </w:tr>
      <w:tr w14:paraId="2492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1781DA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320</w:t>
            </w:r>
          </w:p>
        </w:tc>
        <w:tc>
          <w:tcPr>
            <w:tcW w:w="996" w:type="dxa"/>
            <w:shd w:val="clear" w:color="auto" w:fill="auto"/>
            <w:vAlign w:val="center"/>
          </w:tcPr>
          <w:p w14:paraId="39FBEE5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实验室工作人员未遵守实验室生物安全技术规范和操作规程的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164E8E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2ABC36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tc>
        <w:tc>
          <w:tcPr>
            <w:tcW w:w="0" w:type="auto"/>
            <w:shd w:val="clear" w:color="auto" w:fill="auto"/>
            <w:vAlign w:val="center"/>
          </w:tcPr>
          <w:p w14:paraId="2837CC5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399456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6682AB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5BAA6C1">
            <w:pPr>
              <w:jc w:val="center"/>
              <w:rPr>
                <w:rFonts w:hint="eastAsia" w:ascii="Times New Roman" w:hAnsi="Times New Roman" w:eastAsia="仿宋" w:cs="仿宋"/>
                <w:sz w:val="28"/>
                <w:szCs w:val="28"/>
                <w:vertAlign w:val="baseline"/>
                <w:lang w:val="en-US" w:eastAsia="zh-CN"/>
              </w:rPr>
            </w:pPr>
          </w:p>
        </w:tc>
      </w:tr>
      <w:tr w14:paraId="6303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44F2DC5">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321</w:t>
            </w:r>
          </w:p>
        </w:tc>
        <w:tc>
          <w:tcPr>
            <w:tcW w:w="996" w:type="dxa"/>
            <w:shd w:val="clear" w:color="auto" w:fill="auto"/>
            <w:vAlign w:val="center"/>
          </w:tcPr>
          <w:p w14:paraId="3DBBFFD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未依照规定建立或者保存实验档案的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A4904A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DBEF68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tc>
        <w:tc>
          <w:tcPr>
            <w:tcW w:w="0" w:type="auto"/>
            <w:shd w:val="clear" w:color="auto" w:fill="auto"/>
            <w:vAlign w:val="center"/>
          </w:tcPr>
          <w:p w14:paraId="6806934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E7F168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2A466F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2564620">
            <w:pPr>
              <w:jc w:val="center"/>
              <w:rPr>
                <w:rFonts w:hint="eastAsia" w:ascii="Times New Roman" w:hAnsi="Times New Roman" w:eastAsia="仿宋" w:cs="仿宋"/>
                <w:sz w:val="28"/>
                <w:szCs w:val="28"/>
                <w:vertAlign w:val="baseline"/>
                <w:lang w:val="en-US" w:eastAsia="zh-CN"/>
              </w:rPr>
            </w:pPr>
          </w:p>
        </w:tc>
      </w:tr>
      <w:tr w14:paraId="0BCF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7E3C30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322</w:t>
            </w:r>
          </w:p>
        </w:tc>
        <w:tc>
          <w:tcPr>
            <w:tcW w:w="996" w:type="dxa"/>
            <w:shd w:val="clear" w:color="auto" w:fill="auto"/>
            <w:vAlign w:val="center"/>
          </w:tcPr>
          <w:p w14:paraId="62566A5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未依照规定制定实验室感染应急处置预案并备案的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6472DB3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3BDC26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《病原微生物实验室生物安全管理条例》第六十条</w:t>
            </w:r>
          </w:p>
        </w:tc>
        <w:tc>
          <w:tcPr>
            <w:tcW w:w="0" w:type="auto"/>
            <w:shd w:val="clear" w:color="auto" w:fill="auto"/>
            <w:vAlign w:val="center"/>
          </w:tcPr>
          <w:p w14:paraId="2937802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5F573E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8F4E80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6724F15">
            <w:pPr>
              <w:jc w:val="center"/>
              <w:rPr>
                <w:rFonts w:hint="eastAsia" w:ascii="Times New Roman" w:hAnsi="Times New Roman" w:eastAsia="仿宋" w:cs="仿宋"/>
                <w:sz w:val="28"/>
                <w:szCs w:val="28"/>
                <w:vertAlign w:val="baseline"/>
                <w:lang w:val="en-US" w:eastAsia="zh-CN"/>
              </w:rPr>
            </w:pPr>
          </w:p>
        </w:tc>
      </w:tr>
      <w:tr w14:paraId="06B7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781F8B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323</w:t>
            </w:r>
          </w:p>
        </w:tc>
        <w:tc>
          <w:tcPr>
            <w:tcW w:w="996" w:type="dxa"/>
            <w:shd w:val="clear" w:color="auto" w:fill="auto"/>
            <w:vAlign w:val="center"/>
          </w:tcPr>
          <w:p w14:paraId="2523459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未经批准运输高致病性病原微生物菌(毒)种或者样本，或者承运单位经批准运输高致病性病原微生物菌(毒)种或者样本未履行保护义务，导致高致病性病原微生物菌(毒)种或者样本被盗、被抢、丢失、泄漏的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6BE706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837FC6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《病原微生物实验室生物安全管理条例》第六十二条</w:t>
            </w:r>
          </w:p>
          <w:p w14:paraId="5EC5669B">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F4BBBB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91C7E4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91BE41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AB1743D">
            <w:pPr>
              <w:jc w:val="center"/>
              <w:rPr>
                <w:rFonts w:hint="eastAsia" w:ascii="Times New Roman" w:hAnsi="Times New Roman" w:eastAsia="仿宋" w:cs="仿宋"/>
                <w:sz w:val="28"/>
                <w:szCs w:val="28"/>
                <w:vertAlign w:val="baseline"/>
                <w:lang w:val="en-US" w:eastAsia="zh-CN"/>
              </w:rPr>
            </w:pPr>
          </w:p>
        </w:tc>
      </w:tr>
      <w:tr w14:paraId="676A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CAF473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324</w:t>
            </w:r>
          </w:p>
        </w:tc>
        <w:tc>
          <w:tcPr>
            <w:tcW w:w="996" w:type="dxa"/>
            <w:shd w:val="clear" w:color="auto" w:fill="auto"/>
            <w:vAlign w:val="center"/>
          </w:tcPr>
          <w:p w14:paraId="054F6CE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实验室在相关实验活动结束后，未依照规定及时将病原微生物菌(毒)种和样本就地销毁或者送交保藏机构保管的</w:t>
            </w:r>
            <w:r>
              <w:rPr>
                <w:rFonts w:hint="eastAsia" w:asciiTheme="minorEastAsia" w:hAnsiTheme="minorEastAsia" w:eastAsiaTheme="minorEastAsia" w:cstheme="minorEastAsia"/>
                <w:sz w:val="18"/>
                <w:szCs w:val="18"/>
                <w:vertAlign w:val="baseline"/>
                <w:lang w:val="en-US" w:eastAsia="zh-CN"/>
              </w:rPr>
              <w:t>行政处罚</w:t>
            </w:r>
          </w:p>
          <w:p w14:paraId="4123411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0D88F6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F498E4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《病原微生物实验室生物安全管理条例》第六十三条</w:t>
            </w:r>
          </w:p>
          <w:p w14:paraId="6DC3F30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831564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36227B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8C00A9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37B5619">
            <w:pPr>
              <w:jc w:val="center"/>
              <w:rPr>
                <w:rFonts w:hint="eastAsia" w:ascii="Times New Roman" w:hAnsi="Times New Roman" w:eastAsia="仿宋" w:cs="仿宋"/>
                <w:sz w:val="28"/>
                <w:szCs w:val="28"/>
                <w:vertAlign w:val="baseline"/>
                <w:lang w:val="en-US" w:eastAsia="zh-CN"/>
              </w:rPr>
            </w:pPr>
          </w:p>
        </w:tc>
      </w:tr>
      <w:tr w14:paraId="59BD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B432DD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325</w:t>
            </w:r>
          </w:p>
        </w:tc>
        <w:tc>
          <w:tcPr>
            <w:tcW w:w="996" w:type="dxa"/>
            <w:shd w:val="clear" w:color="auto" w:fill="auto"/>
            <w:vAlign w:val="center"/>
          </w:tcPr>
          <w:p w14:paraId="32A2AC3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实验室使用新技术、新方法从事高致病性病原微生物相关实验活动未经国家病原微生物实验室生物安全专家委员会论证的</w:t>
            </w:r>
            <w:r>
              <w:rPr>
                <w:rFonts w:hint="eastAsia" w:asciiTheme="minorEastAsia" w:hAnsiTheme="minorEastAsia" w:eastAsiaTheme="minorEastAsia" w:cstheme="minorEastAsia"/>
                <w:sz w:val="18"/>
                <w:szCs w:val="18"/>
                <w:vertAlign w:val="baseline"/>
                <w:lang w:val="en-US" w:eastAsia="zh-CN"/>
              </w:rPr>
              <w:t>行政处罚</w:t>
            </w:r>
          </w:p>
          <w:p w14:paraId="2515DF8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7F9F01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55524D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《病原微生物实验室生物安全管理条例》第六十三条</w:t>
            </w:r>
          </w:p>
          <w:p w14:paraId="570EFBD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882F80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04C321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4030C0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95E1FCB">
            <w:pPr>
              <w:jc w:val="center"/>
              <w:rPr>
                <w:rFonts w:hint="eastAsia" w:ascii="Times New Roman" w:hAnsi="Times New Roman" w:eastAsia="仿宋" w:cs="仿宋"/>
                <w:sz w:val="28"/>
                <w:szCs w:val="28"/>
                <w:vertAlign w:val="baseline"/>
                <w:lang w:val="en-US" w:eastAsia="zh-CN"/>
              </w:rPr>
            </w:pPr>
          </w:p>
        </w:tc>
      </w:tr>
      <w:tr w14:paraId="0700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1AD36B2">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326</w:t>
            </w:r>
          </w:p>
        </w:tc>
        <w:tc>
          <w:tcPr>
            <w:tcW w:w="996" w:type="dxa"/>
            <w:shd w:val="clear" w:color="auto" w:fill="auto"/>
            <w:vAlign w:val="center"/>
          </w:tcPr>
          <w:p w14:paraId="5452561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未经批准擅自从事在我国尚未发现或者已经宣布消灭的病原微生物相关实验活动的</w:t>
            </w:r>
            <w:r>
              <w:rPr>
                <w:rFonts w:hint="eastAsia" w:asciiTheme="minorEastAsia" w:hAnsiTheme="minorEastAsia" w:eastAsiaTheme="minorEastAsia" w:cstheme="minorEastAsia"/>
                <w:sz w:val="18"/>
                <w:szCs w:val="18"/>
                <w:vertAlign w:val="baseline"/>
                <w:lang w:val="en-US" w:eastAsia="zh-CN"/>
              </w:rPr>
              <w:t>行政处罚</w:t>
            </w:r>
          </w:p>
          <w:p w14:paraId="3C6EA8A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6B4F3E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03BBDE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《病原微生物实验室生物安全管理条例》第六十三条</w:t>
            </w:r>
          </w:p>
          <w:p w14:paraId="79D90C1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F37666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430D9E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072EA1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794861E">
            <w:pPr>
              <w:jc w:val="center"/>
              <w:rPr>
                <w:rFonts w:hint="eastAsia" w:ascii="Times New Roman" w:hAnsi="Times New Roman" w:eastAsia="仿宋" w:cs="仿宋"/>
                <w:sz w:val="28"/>
                <w:szCs w:val="28"/>
                <w:vertAlign w:val="baseline"/>
                <w:lang w:val="en-US" w:eastAsia="zh-CN"/>
              </w:rPr>
            </w:pPr>
          </w:p>
        </w:tc>
      </w:tr>
      <w:tr w14:paraId="71FA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568A01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327</w:t>
            </w:r>
          </w:p>
        </w:tc>
        <w:tc>
          <w:tcPr>
            <w:tcW w:w="996" w:type="dxa"/>
            <w:shd w:val="clear" w:color="auto" w:fill="auto"/>
            <w:vAlign w:val="center"/>
          </w:tcPr>
          <w:p w14:paraId="6D4EAFA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在未经指定的专业实验室从事在我国尚未发现或者已经宣布消灭的病原微生物相关实验活动的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14700E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6133CF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《病原微生物实验室生物安全管理条例》第六十三条</w:t>
            </w:r>
          </w:p>
        </w:tc>
        <w:tc>
          <w:tcPr>
            <w:tcW w:w="0" w:type="auto"/>
            <w:shd w:val="clear" w:color="auto" w:fill="auto"/>
            <w:vAlign w:val="center"/>
          </w:tcPr>
          <w:p w14:paraId="697D992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E149AB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248A56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3BC10C3">
            <w:pPr>
              <w:jc w:val="center"/>
              <w:rPr>
                <w:rFonts w:hint="eastAsia" w:ascii="Times New Roman" w:hAnsi="Times New Roman" w:eastAsia="仿宋" w:cs="仿宋"/>
                <w:sz w:val="28"/>
                <w:szCs w:val="28"/>
                <w:vertAlign w:val="baseline"/>
                <w:lang w:val="en-US" w:eastAsia="zh-CN"/>
              </w:rPr>
            </w:pPr>
          </w:p>
        </w:tc>
      </w:tr>
      <w:tr w14:paraId="015F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C09A7F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328</w:t>
            </w:r>
          </w:p>
        </w:tc>
        <w:tc>
          <w:tcPr>
            <w:tcW w:w="996" w:type="dxa"/>
            <w:shd w:val="clear" w:color="auto" w:fill="auto"/>
            <w:vAlign w:val="center"/>
          </w:tcPr>
          <w:p w14:paraId="1A204BC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在同一个实验室的同一个独立安全区域内同时从事两种或者两种以上高致病性病原微生物的相关实验活动的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24500F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751091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《病原微生物实验室生物安全管理条例》第六十三条</w:t>
            </w:r>
          </w:p>
          <w:p w14:paraId="6AB6A7D7">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F57AC0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ACF972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8BD5E2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D77B2C3">
            <w:pPr>
              <w:jc w:val="center"/>
              <w:rPr>
                <w:rFonts w:hint="eastAsia" w:ascii="Times New Roman" w:hAnsi="Times New Roman" w:eastAsia="仿宋" w:cs="仿宋"/>
                <w:sz w:val="28"/>
                <w:szCs w:val="28"/>
                <w:vertAlign w:val="baseline"/>
                <w:lang w:val="en-US" w:eastAsia="zh-CN"/>
              </w:rPr>
            </w:pPr>
          </w:p>
        </w:tc>
      </w:tr>
      <w:tr w14:paraId="5844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516480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329</w:t>
            </w:r>
          </w:p>
        </w:tc>
        <w:tc>
          <w:tcPr>
            <w:tcW w:w="996" w:type="dxa"/>
            <w:shd w:val="clear" w:color="auto" w:fill="auto"/>
            <w:vAlign w:val="center"/>
          </w:tcPr>
          <w:p w14:paraId="31495FB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DC03B2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162B39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《病原微生物实验室生物安全管理条例》第六十五条</w:t>
            </w:r>
          </w:p>
          <w:p w14:paraId="7F66018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13F4FA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59ED49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55DBDF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45CEFC9">
            <w:pPr>
              <w:jc w:val="center"/>
              <w:rPr>
                <w:rFonts w:hint="eastAsia" w:ascii="Times New Roman" w:hAnsi="Times New Roman" w:eastAsia="仿宋" w:cs="仿宋"/>
                <w:sz w:val="28"/>
                <w:szCs w:val="28"/>
                <w:vertAlign w:val="baseline"/>
                <w:lang w:val="en-US" w:eastAsia="zh-CN"/>
              </w:rPr>
            </w:pPr>
          </w:p>
        </w:tc>
      </w:tr>
      <w:tr w14:paraId="4FEB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EA8FA0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330</w:t>
            </w:r>
          </w:p>
        </w:tc>
        <w:tc>
          <w:tcPr>
            <w:tcW w:w="996" w:type="dxa"/>
            <w:shd w:val="clear" w:color="auto" w:fill="auto"/>
            <w:vAlign w:val="center"/>
          </w:tcPr>
          <w:p w14:paraId="49D0475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拒绝接受卫生主管部门依法开展有关高致病性病原微生物扩散的调查取证、采集样品等活动或者依照本条例规定采取有关预防、控制措施的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62E1071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C77EA9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《病原微生物实验室生物安全管理条例》第六十六条</w:t>
            </w:r>
          </w:p>
          <w:p w14:paraId="59FD7B8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08E892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02CAE4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98C3BC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D7F3583">
            <w:pPr>
              <w:jc w:val="center"/>
              <w:rPr>
                <w:rFonts w:hint="eastAsia" w:ascii="Times New Roman" w:hAnsi="Times New Roman" w:eastAsia="仿宋" w:cs="仿宋"/>
                <w:sz w:val="28"/>
                <w:szCs w:val="28"/>
                <w:vertAlign w:val="baseline"/>
                <w:lang w:val="en-US" w:eastAsia="zh-CN"/>
              </w:rPr>
            </w:pPr>
          </w:p>
        </w:tc>
      </w:tr>
      <w:tr w14:paraId="412D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4E163E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331</w:t>
            </w:r>
          </w:p>
        </w:tc>
        <w:tc>
          <w:tcPr>
            <w:tcW w:w="996" w:type="dxa"/>
            <w:shd w:val="clear" w:color="auto" w:fill="auto"/>
            <w:vAlign w:val="center"/>
          </w:tcPr>
          <w:p w14:paraId="4BE73E6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发生高致病性病原微生物被盗、被抢、丢失、泄漏，承运单位、护送人、保藏机 </w:t>
            </w:r>
          </w:p>
          <w:p w14:paraId="2C8678A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构和实验室的设立单位未依照本条例的规定报告的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49EE76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959D3A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《病原微生物实验室生物安全管理条例》第六十七条</w:t>
            </w:r>
          </w:p>
          <w:p w14:paraId="1418A90B">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3BE62B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3DD41C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958470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9641E06">
            <w:pPr>
              <w:jc w:val="center"/>
              <w:rPr>
                <w:rFonts w:hint="eastAsia" w:ascii="Times New Roman" w:hAnsi="Times New Roman" w:eastAsia="仿宋" w:cs="仿宋"/>
                <w:sz w:val="28"/>
                <w:szCs w:val="28"/>
                <w:vertAlign w:val="baseline"/>
                <w:lang w:val="en-US" w:eastAsia="zh-CN"/>
              </w:rPr>
            </w:pPr>
          </w:p>
        </w:tc>
      </w:tr>
      <w:tr w14:paraId="1024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2618D9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332</w:t>
            </w:r>
          </w:p>
        </w:tc>
        <w:tc>
          <w:tcPr>
            <w:tcW w:w="996" w:type="dxa"/>
            <w:shd w:val="clear" w:color="auto" w:fill="auto"/>
            <w:vAlign w:val="center"/>
          </w:tcPr>
          <w:p w14:paraId="05E5AB0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医疗卫生机构未依照《艾滋病防治条例》规定，未履行艾滋病监测职责的</w:t>
            </w:r>
            <w:r>
              <w:rPr>
                <w:rFonts w:hint="eastAsia" w:asciiTheme="minorEastAsia" w:hAnsiTheme="minorEastAsia" w:eastAsiaTheme="minorEastAsia" w:cstheme="minorEastAsia"/>
                <w:sz w:val="18"/>
                <w:szCs w:val="18"/>
                <w:vertAlign w:val="baseline"/>
                <w:lang w:val="en-US" w:eastAsia="zh-CN"/>
              </w:rPr>
              <w:t>行政处罚</w:t>
            </w:r>
          </w:p>
          <w:p w14:paraId="7DD8937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5EE6EE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A99FF9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4776B40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27E80F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15D39D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583AF0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46A2A33">
            <w:pPr>
              <w:jc w:val="center"/>
              <w:rPr>
                <w:rFonts w:hint="eastAsia" w:ascii="Times New Roman" w:hAnsi="Times New Roman" w:eastAsia="仿宋" w:cs="仿宋"/>
                <w:sz w:val="28"/>
                <w:szCs w:val="28"/>
                <w:vertAlign w:val="baseline"/>
                <w:lang w:val="en-US" w:eastAsia="zh-CN"/>
              </w:rPr>
            </w:pPr>
          </w:p>
        </w:tc>
      </w:tr>
      <w:tr w14:paraId="1AA3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CA9425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333</w:t>
            </w:r>
          </w:p>
        </w:tc>
        <w:tc>
          <w:tcPr>
            <w:tcW w:w="996" w:type="dxa"/>
            <w:shd w:val="clear" w:color="auto" w:fill="auto"/>
            <w:vAlign w:val="center"/>
          </w:tcPr>
          <w:p w14:paraId="4AB45E5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p>
          <w:p w14:paraId="75DE448E">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县级以上地方人民政府卫生主管部门指定的医疗卫生机构未依照《艾滋病防治条例》规定，免费提供咨询和初筛检测的</w:t>
            </w:r>
            <w:r>
              <w:rPr>
                <w:rFonts w:hint="eastAsia" w:asciiTheme="minorEastAsia" w:hAnsiTheme="minorEastAsia" w:eastAsiaTheme="minorEastAsia" w:cstheme="minorEastAsia"/>
                <w:sz w:val="18"/>
                <w:szCs w:val="18"/>
                <w:vertAlign w:val="baseline"/>
                <w:lang w:val="en-US" w:eastAsia="zh-CN"/>
              </w:rPr>
              <w:t>行政处罚</w:t>
            </w:r>
          </w:p>
          <w:p w14:paraId="1AC1CA2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E08DF0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81CA54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51BF4AE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EA750E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F274A6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19A701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962C7CB">
            <w:pPr>
              <w:jc w:val="center"/>
              <w:rPr>
                <w:rFonts w:hint="eastAsia" w:ascii="Times New Roman" w:hAnsi="Times New Roman" w:eastAsia="仿宋" w:cs="仿宋"/>
                <w:sz w:val="28"/>
                <w:szCs w:val="28"/>
                <w:vertAlign w:val="baseline"/>
                <w:lang w:val="en-US" w:eastAsia="zh-CN"/>
              </w:rPr>
            </w:pPr>
          </w:p>
        </w:tc>
      </w:tr>
      <w:tr w14:paraId="647A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F60D7C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334</w:t>
            </w:r>
          </w:p>
        </w:tc>
        <w:tc>
          <w:tcPr>
            <w:tcW w:w="996" w:type="dxa"/>
            <w:shd w:val="clear" w:color="auto" w:fill="auto"/>
            <w:vAlign w:val="center"/>
          </w:tcPr>
          <w:p w14:paraId="01F87A6D">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医疗卫生机构未依照《艾滋病防治条例》规定，对临时应急采集的血液未进行艾滋病检测，对临床用血艾滋病检测结果未进行核查，或者将艾滋病检测阳性的血液用于临床的</w:t>
            </w:r>
            <w:r>
              <w:rPr>
                <w:rFonts w:hint="eastAsia" w:asciiTheme="minorEastAsia" w:hAnsiTheme="minorEastAsia" w:eastAsiaTheme="minorEastAsia" w:cstheme="minorEastAsia"/>
                <w:sz w:val="18"/>
                <w:szCs w:val="18"/>
                <w:vertAlign w:val="baseline"/>
                <w:lang w:val="en-US" w:eastAsia="zh-CN"/>
              </w:rPr>
              <w:t>行政处罚</w:t>
            </w:r>
          </w:p>
          <w:p w14:paraId="7E37B9C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AC5089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9F9AF8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3BA4725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82B777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363854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BC71FB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BF6822E">
            <w:pPr>
              <w:jc w:val="center"/>
              <w:rPr>
                <w:rFonts w:hint="eastAsia" w:ascii="Times New Roman" w:hAnsi="Times New Roman" w:eastAsia="仿宋" w:cs="仿宋"/>
                <w:sz w:val="28"/>
                <w:szCs w:val="28"/>
                <w:vertAlign w:val="baseline"/>
                <w:lang w:val="en-US" w:eastAsia="zh-CN"/>
              </w:rPr>
            </w:pPr>
          </w:p>
        </w:tc>
      </w:tr>
      <w:tr w14:paraId="6FBD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C3156F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335</w:t>
            </w:r>
          </w:p>
        </w:tc>
        <w:tc>
          <w:tcPr>
            <w:tcW w:w="996" w:type="dxa"/>
            <w:shd w:val="clear" w:color="auto" w:fill="auto"/>
            <w:vAlign w:val="center"/>
          </w:tcPr>
          <w:p w14:paraId="651C8C1B">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p>
          <w:p w14:paraId="030EAAC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医疗卫生机构未依照《艾滋病防治条例》规定，未遵守标准防护原则，或者未执 </w:t>
            </w:r>
          </w:p>
          <w:p w14:paraId="53146919">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kern w:val="0"/>
                <w:sz w:val="18"/>
                <w:szCs w:val="18"/>
                <w:lang w:val="en-US" w:eastAsia="zh-CN" w:bidi="ar"/>
              </w:rPr>
              <w:t>行操作规程和消毒管理制度，发生艾滋病医院感染或者医源性感染的</w:t>
            </w:r>
            <w:r>
              <w:rPr>
                <w:rFonts w:hint="eastAsia" w:asciiTheme="minorEastAsia" w:hAnsiTheme="minorEastAsia" w:eastAsiaTheme="minorEastAsia" w:cstheme="minorEastAsia"/>
                <w:sz w:val="18"/>
                <w:szCs w:val="18"/>
                <w:vertAlign w:val="baseline"/>
                <w:lang w:val="en-US" w:eastAsia="zh-CN"/>
              </w:rPr>
              <w:t>行政处罚</w:t>
            </w:r>
          </w:p>
          <w:p w14:paraId="6A3AE79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ADBF5B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6766C7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3E18CA8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FAD74E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A75425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E7F146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7510085">
            <w:pPr>
              <w:jc w:val="center"/>
              <w:rPr>
                <w:rFonts w:hint="eastAsia" w:ascii="Times New Roman" w:hAnsi="Times New Roman" w:eastAsia="仿宋" w:cs="仿宋"/>
                <w:sz w:val="28"/>
                <w:szCs w:val="28"/>
                <w:vertAlign w:val="baseline"/>
                <w:lang w:val="en-US" w:eastAsia="zh-CN"/>
              </w:rPr>
            </w:pPr>
          </w:p>
        </w:tc>
      </w:tr>
      <w:tr w14:paraId="7044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3A0F81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336</w:t>
            </w:r>
          </w:p>
        </w:tc>
        <w:tc>
          <w:tcPr>
            <w:tcW w:w="996" w:type="dxa"/>
            <w:shd w:val="clear" w:color="auto" w:fill="auto"/>
            <w:vAlign w:val="center"/>
          </w:tcPr>
          <w:p w14:paraId="1428F999">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医疗卫生机构未依照《艾滋病防治条例》规定，未采取有效的卫生防护措施和医疗保健措施的</w:t>
            </w:r>
            <w:r>
              <w:rPr>
                <w:rFonts w:hint="eastAsia" w:asciiTheme="minorEastAsia" w:hAnsiTheme="minorEastAsia" w:eastAsiaTheme="minorEastAsia" w:cstheme="minorEastAsia"/>
                <w:sz w:val="18"/>
                <w:szCs w:val="18"/>
                <w:vertAlign w:val="baseline"/>
                <w:lang w:val="en-US" w:eastAsia="zh-CN"/>
              </w:rPr>
              <w:t>行政处罚</w:t>
            </w:r>
          </w:p>
          <w:p w14:paraId="5C5B625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F40327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C038E0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5C7DC84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4E60B6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178BEA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A2E079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77D03A1">
            <w:pPr>
              <w:jc w:val="center"/>
              <w:rPr>
                <w:rFonts w:hint="eastAsia" w:ascii="Times New Roman" w:hAnsi="Times New Roman" w:eastAsia="仿宋" w:cs="仿宋"/>
                <w:sz w:val="28"/>
                <w:szCs w:val="28"/>
                <w:vertAlign w:val="baseline"/>
                <w:lang w:val="en-US" w:eastAsia="zh-CN"/>
              </w:rPr>
            </w:pPr>
          </w:p>
        </w:tc>
      </w:tr>
      <w:tr w14:paraId="2B20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B47D89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337</w:t>
            </w:r>
          </w:p>
        </w:tc>
        <w:tc>
          <w:tcPr>
            <w:tcW w:w="996" w:type="dxa"/>
            <w:shd w:val="clear" w:color="auto" w:fill="auto"/>
            <w:vAlign w:val="center"/>
          </w:tcPr>
          <w:p w14:paraId="6253C3B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医疗卫生机构未依照《艾滋病防治条例》规定，推诿、拒绝治疗艾滋病病毒感染 </w:t>
            </w:r>
          </w:p>
          <w:p w14:paraId="06F995C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者或者艾滋病病人的其他疾病，或者对艾滋病病毒感染者、艾滋病病人未提供咨 </w:t>
            </w:r>
          </w:p>
          <w:p w14:paraId="158857B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询、诊断和治疗服务的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ABBCDF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F8FC9A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5D3E096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C8FF1D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F8E6B2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3FC8C8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D968E9C">
            <w:pPr>
              <w:jc w:val="center"/>
              <w:rPr>
                <w:rFonts w:hint="eastAsia" w:ascii="Times New Roman" w:hAnsi="Times New Roman" w:eastAsia="仿宋" w:cs="仿宋"/>
                <w:sz w:val="28"/>
                <w:szCs w:val="28"/>
                <w:vertAlign w:val="baseline"/>
                <w:lang w:val="en-US" w:eastAsia="zh-CN"/>
              </w:rPr>
            </w:pPr>
          </w:p>
        </w:tc>
      </w:tr>
      <w:tr w14:paraId="75C3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7FCD09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338</w:t>
            </w:r>
          </w:p>
        </w:tc>
        <w:tc>
          <w:tcPr>
            <w:tcW w:w="996" w:type="dxa"/>
            <w:shd w:val="clear" w:color="auto" w:fill="auto"/>
            <w:vAlign w:val="center"/>
          </w:tcPr>
          <w:p w14:paraId="4CA0B5B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疾病预防控制机构未依照《艾滋病防治条例》规定，未对艾滋病病毒感染者或者艾滋病病人进行医学随访的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4C9B396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26E1C5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02D2BF5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921E0C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90D04B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9C1099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C47278E">
            <w:pPr>
              <w:jc w:val="center"/>
              <w:rPr>
                <w:rFonts w:hint="eastAsia" w:ascii="Times New Roman" w:hAnsi="Times New Roman" w:eastAsia="仿宋" w:cs="仿宋"/>
                <w:sz w:val="28"/>
                <w:szCs w:val="28"/>
                <w:vertAlign w:val="baseline"/>
                <w:lang w:val="en-US" w:eastAsia="zh-CN"/>
              </w:rPr>
            </w:pPr>
          </w:p>
        </w:tc>
      </w:tr>
      <w:tr w14:paraId="56B7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943063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339</w:t>
            </w:r>
          </w:p>
        </w:tc>
        <w:tc>
          <w:tcPr>
            <w:tcW w:w="996" w:type="dxa"/>
            <w:shd w:val="clear" w:color="auto" w:fill="auto"/>
            <w:vAlign w:val="center"/>
          </w:tcPr>
          <w:p w14:paraId="6E0EBB6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医疗卫生机构未依照《艾滋病防治条例》规定，未按照规定对感染艾滋病病毒的孕产妇及其婴儿提供预防艾滋病母婴传播技术指导的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C8E29B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79E96F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《艾滋病防治条例》第五十五条</w:t>
            </w:r>
          </w:p>
          <w:p w14:paraId="7FAC896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66DFC8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E7BBBF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06B32C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C11DCAB">
            <w:pPr>
              <w:jc w:val="center"/>
              <w:rPr>
                <w:rFonts w:hint="eastAsia" w:ascii="Times New Roman" w:hAnsi="Times New Roman" w:eastAsia="仿宋" w:cs="仿宋"/>
                <w:sz w:val="28"/>
                <w:szCs w:val="28"/>
                <w:vertAlign w:val="baseline"/>
                <w:lang w:val="en-US" w:eastAsia="zh-CN"/>
              </w:rPr>
            </w:pPr>
          </w:p>
        </w:tc>
      </w:tr>
      <w:tr w14:paraId="3A28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26FAF9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340</w:t>
            </w:r>
          </w:p>
        </w:tc>
        <w:tc>
          <w:tcPr>
            <w:tcW w:w="996" w:type="dxa"/>
            <w:shd w:val="clear" w:color="auto" w:fill="auto"/>
            <w:vAlign w:val="center"/>
          </w:tcPr>
          <w:p w14:paraId="39BBA81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违反《艾滋病防治条例》第三十六条规定采集或者使用人体组织、器官、细胞、骨髓等的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2FB5DED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80BEF0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《艾滋病防治条例》第五十八条</w:t>
            </w:r>
          </w:p>
          <w:p w14:paraId="57D1388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E56D2A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12E3CE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291F7D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A15A6A5">
            <w:pPr>
              <w:jc w:val="center"/>
              <w:rPr>
                <w:rFonts w:hint="eastAsia" w:ascii="Times New Roman" w:hAnsi="Times New Roman" w:eastAsia="仿宋" w:cs="仿宋"/>
                <w:sz w:val="28"/>
                <w:szCs w:val="28"/>
                <w:vertAlign w:val="baseline"/>
                <w:lang w:val="en-US" w:eastAsia="zh-CN"/>
              </w:rPr>
            </w:pPr>
          </w:p>
        </w:tc>
      </w:tr>
      <w:tr w14:paraId="19C0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485DAF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341</w:t>
            </w:r>
          </w:p>
        </w:tc>
        <w:tc>
          <w:tcPr>
            <w:tcW w:w="996" w:type="dxa"/>
            <w:shd w:val="clear" w:color="auto" w:fill="auto"/>
            <w:vAlign w:val="center"/>
          </w:tcPr>
          <w:p w14:paraId="08F875C5">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提供、使用未经出入境检验检疫机构检疫的进口人体血液、血浆、组织、器官、细胞、骨髓等的</w:t>
            </w:r>
            <w:r>
              <w:rPr>
                <w:rFonts w:hint="eastAsia" w:asciiTheme="minorEastAsia" w:hAnsiTheme="minorEastAsia" w:eastAsiaTheme="minorEastAsia" w:cstheme="minorEastAsia"/>
                <w:sz w:val="18"/>
                <w:szCs w:val="18"/>
                <w:vertAlign w:val="baseline"/>
                <w:lang w:val="en-US" w:eastAsia="zh-CN"/>
              </w:rPr>
              <w:t>行政处罚</w:t>
            </w:r>
          </w:p>
          <w:p w14:paraId="2E183C5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9A3812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AC7E60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《艾滋病防治条例》第五十九条</w:t>
            </w:r>
          </w:p>
          <w:p w14:paraId="1AFC95A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8B625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F9C876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8A2E81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5368761">
            <w:pPr>
              <w:jc w:val="center"/>
              <w:rPr>
                <w:rFonts w:hint="eastAsia" w:ascii="Times New Roman" w:hAnsi="Times New Roman" w:eastAsia="仿宋" w:cs="仿宋"/>
                <w:sz w:val="28"/>
                <w:szCs w:val="28"/>
                <w:vertAlign w:val="baseline"/>
                <w:lang w:val="en-US" w:eastAsia="zh-CN"/>
              </w:rPr>
            </w:pPr>
          </w:p>
        </w:tc>
      </w:tr>
      <w:tr w14:paraId="456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EC6574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342</w:t>
            </w:r>
          </w:p>
        </w:tc>
        <w:tc>
          <w:tcPr>
            <w:tcW w:w="996" w:type="dxa"/>
            <w:shd w:val="clear" w:color="auto" w:fill="auto"/>
            <w:vAlign w:val="center"/>
          </w:tcPr>
          <w:p w14:paraId="7161CA7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医疗卫生机构未依照《突发公共卫生事件应急条例》的规定履行报告职责，隐 </w:t>
            </w:r>
          </w:p>
          <w:p w14:paraId="28E61FB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瞒、缓报或者谎报的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E047AD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BD0F1A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《突发公共卫生事件应急条例》第五十条</w:t>
            </w:r>
          </w:p>
          <w:p w14:paraId="3B99C77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A51C10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4492B3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5B28FA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BFA0F3B">
            <w:pPr>
              <w:jc w:val="center"/>
              <w:rPr>
                <w:rFonts w:hint="eastAsia" w:ascii="Times New Roman" w:hAnsi="Times New Roman" w:eastAsia="仿宋" w:cs="仿宋"/>
                <w:sz w:val="28"/>
                <w:szCs w:val="28"/>
                <w:vertAlign w:val="baseline"/>
                <w:lang w:val="en-US" w:eastAsia="zh-CN"/>
              </w:rPr>
            </w:pPr>
          </w:p>
        </w:tc>
      </w:tr>
      <w:tr w14:paraId="71A5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A1F32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343</w:t>
            </w:r>
          </w:p>
        </w:tc>
        <w:tc>
          <w:tcPr>
            <w:tcW w:w="996" w:type="dxa"/>
            <w:shd w:val="clear" w:color="auto" w:fill="auto"/>
            <w:vAlign w:val="center"/>
          </w:tcPr>
          <w:p w14:paraId="43EC9095">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医疗卫生机构未依照《突发公共卫生事件应急条例》的规定及时采取控制措施的</w:t>
            </w:r>
            <w:r>
              <w:rPr>
                <w:rFonts w:hint="eastAsia" w:asciiTheme="minorEastAsia" w:hAnsiTheme="minorEastAsia" w:eastAsiaTheme="minorEastAsia" w:cstheme="minorEastAsia"/>
                <w:sz w:val="18"/>
                <w:szCs w:val="18"/>
                <w:vertAlign w:val="baseline"/>
                <w:lang w:val="en-US" w:eastAsia="zh-CN"/>
              </w:rPr>
              <w:t>行政处罚</w:t>
            </w:r>
          </w:p>
          <w:p w14:paraId="71663D1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038153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28295E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《突发公共卫生事件应急条例》第五十条</w:t>
            </w:r>
          </w:p>
          <w:p w14:paraId="16153D4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FB372C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6818BB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4925EB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CE4F02F">
            <w:pPr>
              <w:jc w:val="center"/>
              <w:rPr>
                <w:rFonts w:hint="eastAsia" w:ascii="Times New Roman" w:hAnsi="Times New Roman" w:eastAsia="仿宋" w:cs="仿宋"/>
                <w:sz w:val="28"/>
                <w:szCs w:val="28"/>
                <w:vertAlign w:val="baseline"/>
                <w:lang w:val="en-US" w:eastAsia="zh-CN"/>
              </w:rPr>
            </w:pPr>
          </w:p>
        </w:tc>
      </w:tr>
      <w:tr w14:paraId="60D2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33AF662">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344</w:t>
            </w:r>
          </w:p>
        </w:tc>
        <w:tc>
          <w:tcPr>
            <w:tcW w:w="996" w:type="dxa"/>
            <w:shd w:val="clear" w:color="auto" w:fill="auto"/>
            <w:vAlign w:val="center"/>
          </w:tcPr>
          <w:p w14:paraId="5A99B36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医疗卫生机构未依照《突发公共卫生事件应急条例》的规定履行突发事件监测职责的</w:t>
            </w:r>
            <w:r>
              <w:rPr>
                <w:rFonts w:hint="eastAsia" w:asciiTheme="minorEastAsia" w:hAnsiTheme="minorEastAsia" w:eastAsiaTheme="minorEastAsia" w:cstheme="minorEastAsia"/>
                <w:sz w:val="18"/>
                <w:szCs w:val="18"/>
                <w:vertAlign w:val="baseline"/>
                <w:lang w:val="en-US" w:eastAsia="zh-CN"/>
              </w:rPr>
              <w:t>行政处罚</w:t>
            </w:r>
          </w:p>
          <w:p w14:paraId="3C53107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C9E212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7045D0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《突发公共卫生事件应急条例》第五十条</w:t>
            </w:r>
          </w:p>
        </w:tc>
        <w:tc>
          <w:tcPr>
            <w:tcW w:w="0" w:type="auto"/>
            <w:shd w:val="clear" w:color="auto" w:fill="auto"/>
            <w:vAlign w:val="center"/>
          </w:tcPr>
          <w:p w14:paraId="08BB0C2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8CED05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1B2240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9791146">
            <w:pPr>
              <w:jc w:val="center"/>
              <w:rPr>
                <w:rFonts w:hint="eastAsia" w:ascii="Times New Roman" w:hAnsi="Times New Roman" w:eastAsia="仿宋" w:cs="仿宋"/>
                <w:sz w:val="28"/>
                <w:szCs w:val="28"/>
                <w:vertAlign w:val="baseline"/>
                <w:lang w:val="en-US" w:eastAsia="zh-CN"/>
              </w:rPr>
            </w:pPr>
          </w:p>
        </w:tc>
      </w:tr>
      <w:tr w14:paraId="7430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AB1F52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345</w:t>
            </w:r>
          </w:p>
        </w:tc>
        <w:tc>
          <w:tcPr>
            <w:tcW w:w="996" w:type="dxa"/>
            <w:shd w:val="clear" w:color="auto" w:fill="auto"/>
            <w:vAlign w:val="center"/>
          </w:tcPr>
          <w:p w14:paraId="32C17720">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医疗卫生机构拒绝接诊病人的</w:t>
            </w:r>
            <w:r>
              <w:rPr>
                <w:rFonts w:hint="eastAsia" w:asciiTheme="minorEastAsia" w:hAnsiTheme="minorEastAsia" w:eastAsiaTheme="minorEastAsia" w:cstheme="minorEastAsia"/>
                <w:sz w:val="18"/>
                <w:szCs w:val="18"/>
                <w:vertAlign w:val="baseline"/>
                <w:lang w:val="en-US" w:eastAsia="zh-CN"/>
              </w:rPr>
              <w:t>行政处罚</w:t>
            </w:r>
          </w:p>
          <w:p w14:paraId="5B82CE2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930156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5F2893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《突发公共卫生事件应急条例》第五十条</w:t>
            </w:r>
          </w:p>
        </w:tc>
        <w:tc>
          <w:tcPr>
            <w:tcW w:w="0" w:type="auto"/>
            <w:shd w:val="clear" w:color="auto" w:fill="auto"/>
            <w:vAlign w:val="center"/>
          </w:tcPr>
          <w:p w14:paraId="0D1D09E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74EC68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2DE03B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1F1DB05">
            <w:pPr>
              <w:jc w:val="center"/>
              <w:rPr>
                <w:rFonts w:hint="eastAsia" w:ascii="Times New Roman" w:hAnsi="Times New Roman" w:eastAsia="仿宋" w:cs="仿宋"/>
                <w:sz w:val="28"/>
                <w:szCs w:val="28"/>
                <w:vertAlign w:val="baseline"/>
                <w:lang w:val="en-US" w:eastAsia="zh-CN"/>
              </w:rPr>
            </w:pPr>
          </w:p>
        </w:tc>
      </w:tr>
      <w:tr w14:paraId="1565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1499AEC">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346</w:t>
            </w:r>
          </w:p>
        </w:tc>
        <w:tc>
          <w:tcPr>
            <w:tcW w:w="996" w:type="dxa"/>
            <w:shd w:val="clear" w:color="auto" w:fill="auto"/>
            <w:vAlign w:val="center"/>
          </w:tcPr>
          <w:p w14:paraId="0378911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医疗卫生机构拒不服从突发事件应急处理指挥部调度的</w:t>
            </w:r>
            <w:r>
              <w:rPr>
                <w:rFonts w:hint="eastAsia" w:asciiTheme="minorEastAsia" w:hAnsiTheme="minorEastAsia" w:eastAsiaTheme="minorEastAsia" w:cstheme="minorEastAsia"/>
                <w:sz w:val="18"/>
                <w:szCs w:val="18"/>
                <w:vertAlign w:val="baseline"/>
                <w:lang w:val="en-US" w:eastAsia="zh-CN"/>
              </w:rPr>
              <w:t>行政处罚</w:t>
            </w:r>
          </w:p>
          <w:p w14:paraId="333933A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812585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4BEC48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《突发公共卫生事件应急条例》第五十条</w:t>
            </w:r>
          </w:p>
        </w:tc>
        <w:tc>
          <w:tcPr>
            <w:tcW w:w="0" w:type="auto"/>
            <w:shd w:val="clear" w:color="auto" w:fill="auto"/>
            <w:vAlign w:val="center"/>
          </w:tcPr>
          <w:p w14:paraId="7FF37DF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EE54D5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9E8C73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7430286">
            <w:pPr>
              <w:jc w:val="center"/>
              <w:rPr>
                <w:rFonts w:hint="eastAsia" w:ascii="Times New Roman" w:hAnsi="Times New Roman" w:eastAsia="仿宋" w:cs="仿宋"/>
                <w:sz w:val="28"/>
                <w:szCs w:val="28"/>
                <w:vertAlign w:val="baseline"/>
                <w:lang w:val="en-US" w:eastAsia="zh-CN"/>
              </w:rPr>
            </w:pPr>
          </w:p>
        </w:tc>
      </w:tr>
      <w:tr w14:paraId="48E7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655BEC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347</w:t>
            </w:r>
          </w:p>
        </w:tc>
        <w:tc>
          <w:tcPr>
            <w:tcW w:w="996" w:type="dxa"/>
            <w:shd w:val="clear" w:color="auto" w:fill="auto"/>
            <w:vAlign w:val="center"/>
          </w:tcPr>
          <w:p w14:paraId="16DEDB1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对检疫传染病病人、病原携带者、疑似检疫传染病病人和与其密切接触者隐瞒真实情况、逃避交通卫生检疫的行政处罚</w:t>
            </w:r>
          </w:p>
          <w:p w14:paraId="129E083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295A7D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C18742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《国内交通卫生检疫条例》第十三条</w:t>
            </w:r>
          </w:p>
          <w:p w14:paraId="7A35C34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299E04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B45DE58">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722C82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56F13FD">
            <w:pPr>
              <w:jc w:val="center"/>
              <w:rPr>
                <w:rFonts w:hint="eastAsia" w:ascii="Times New Roman" w:hAnsi="Times New Roman" w:eastAsia="仿宋" w:cs="仿宋"/>
                <w:sz w:val="28"/>
                <w:szCs w:val="28"/>
                <w:vertAlign w:val="baseline"/>
                <w:lang w:val="en-US" w:eastAsia="zh-CN"/>
              </w:rPr>
            </w:pPr>
          </w:p>
        </w:tc>
      </w:tr>
      <w:tr w14:paraId="2C2C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0BFDBC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348</w:t>
            </w:r>
          </w:p>
        </w:tc>
        <w:tc>
          <w:tcPr>
            <w:tcW w:w="996" w:type="dxa"/>
            <w:shd w:val="clear" w:color="auto" w:fill="auto"/>
            <w:vAlign w:val="center"/>
          </w:tcPr>
          <w:p w14:paraId="677F82B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对在非检疫传染病疫区的交通工具上发现检疫传染 </w:t>
            </w:r>
          </w:p>
          <w:p w14:paraId="0909A7E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病病人、病原携带者、疑似检疫传染病病人时，交通工具负责人未依照本条例规定采取措施的行政处罚</w:t>
            </w:r>
          </w:p>
          <w:p w14:paraId="6CBD86F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3D0ADF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B2330E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《国内交通卫生检疫条例》第十四条</w:t>
            </w:r>
          </w:p>
          <w:p w14:paraId="30EECDC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《国内交通卫生检疫条例实施方案》第四十八条</w:t>
            </w:r>
          </w:p>
          <w:p w14:paraId="2696B1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《突发公共卫生事件交通应急规定》第四十四条</w:t>
            </w:r>
          </w:p>
          <w:p w14:paraId="76E5451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762F9F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20B136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566DE7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AF679EE">
            <w:pPr>
              <w:jc w:val="center"/>
              <w:rPr>
                <w:rFonts w:hint="eastAsia" w:ascii="Times New Roman" w:hAnsi="Times New Roman" w:eastAsia="仿宋" w:cs="仿宋"/>
                <w:sz w:val="28"/>
                <w:szCs w:val="28"/>
                <w:vertAlign w:val="baseline"/>
                <w:lang w:val="en-US" w:eastAsia="zh-CN"/>
              </w:rPr>
            </w:pPr>
          </w:p>
        </w:tc>
      </w:tr>
      <w:tr w14:paraId="68FC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BA37E6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349</w:t>
            </w:r>
          </w:p>
        </w:tc>
        <w:tc>
          <w:tcPr>
            <w:tcW w:w="996" w:type="dxa"/>
            <w:shd w:val="clear" w:color="auto" w:fill="auto"/>
            <w:vAlign w:val="center"/>
          </w:tcPr>
          <w:p w14:paraId="37611BE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医疗机构未建立传染病疫情报告制度的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51C13CF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A503A6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《突发公共卫生事件与传染病疫情监测信息报告管理办法》第三十八条</w:t>
            </w:r>
          </w:p>
        </w:tc>
        <w:tc>
          <w:tcPr>
            <w:tcW w:w="0" w:type="auto"/>
            <w:shd w:val="clear" w:color="auto" w:fill="auto"/>
            <w:vAlign w:val="center"/>
          </w:tcPr>
          <w:p w14:paraId="3859C3D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8CA109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B6F773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9C9B38B">
            <w:pPr>
              <w:jc w:val="center"/>
              <w:rPr>
                <w:rFonts w:hint="eastAsia" w:ascii="Times New Roman" w:hAnsi="Times New Roman" w:eastAsia="仿宋" w:cs="仿宋"/>
                <w:sz w:val="28"/>
                <w:szCs w:val="28"/>
                <w:vertAlign w:val="baseline"/>
                <w:lang w:val="en-US" w:eastAsia="zh-CN"/>
              </w:rPr>
            </w:pPr>
          </w:p>
        </w:tc>
      </w:tr>
      <w:tr w14:paraId="6CC8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301CB17">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350</w:t>
            </w:r>
          </w:p>
        </w:tc>
        <w:tc>
          <w:tcPr>
            <w:tcW w:w="996" w:type="dxa"/>
            <w:shd w:val="clear" w:color="auto" w:fill="auto"/>
            <w:vAlign w:val="center"/>
          </w:tcPr>
          <w:p w14:paraId="76EC9D0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医疗机构未指定相关部门和人员负责传染病疫情报告管理工作的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1301DA0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D7C62BB">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《突发公共卫生事件与传染病疫情监测信息报告管理办法》第三十八条</w:t>
            </w:r>
          </w:p>
          <w:p w14:paraId="352BAE7C">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0" w:type="auto"/>
            <w:shd w:val="clear" w:color="auto" w:fill="auto"/>
            <w:vAlign w:val="center"/>
          </w:tcPr>
          <w:p w14:paraId="7FA4EB0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2E8BF1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78DC17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A9E2669">
            <w:pPr>
              <w:jc w:val="center"/>
              <w:rPr>
                <w:rFonts w:hint="eastAsia" w:ascii="Times New Roman" w:hAnsi="Times New Roman" w:eastAsia="仿宋" w:cs="仿宋"/>
                <w:sz w:val="28"/>
                <w:szCs w:val="28"/>
                <w:vertAlign w:val="baseline"/>
                <w:lang w:val="en-US" w:eastAsia="zh-CN"/>
              </w:rPr>
            </w:pPr>
          </w:p>
        </w:tc>
      </w:tr>
      <w:tr w14:paraId="46B0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EC9EFE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351</w:t>
            </w:r>
          </w:p>
        </w:tc>
        <w:tc>
          <w:tcPr>
            <w:tcW w:w="996" w:type="dxa"/>
            <w:shd w:val="clear" w:color="auto" w:fill="auto"/>
            <w:vAlign w:val="center"/>
          </w:tcPr>
          <w:p w14:paraId="06A3C64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医疗机构瞒报、缓报、谎报发现的传染病病人、病原携带者、疑似病人的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4389E2A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1123521">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《突发公共卫生事件与传染病疫情监测信息报告管理办法》第三十八条</w:t>
            </w:r>
          </w:p>
          <w:p w14:paraId="3A44531F">
            <w:pPr>
              <w:keepNext w:val="0"/>
              <w:keepLines w:val="0"/>
              <w:widowControl/>
              <w:suppressLineNumbers w:val="0"/>
              <w:jc w:val="left"/>
              <w:rPr>
                <w:rFonts w:hint="eastAsia" w:asciiTheme="minorEastAsia" w:hAnsiTheme="minorEastAsia" w:eastAsiaTheme="minorEastAsia" w:cstheme="minorEastAsia"/>
                <w:color w:val="000000"/>
                <w:kern w:val="0"/>
                <w:sz w:val="18"/>
                <w:szCs w:val="18"/>
                <w:lang w:val="en-US" w:eastAsia="zh-CN" w:bidi="ar"/>
              </w:rPr>
            </w:pPr>
          </w:p>
        </w:tc>
        <w:tc>
          <w:tcPr>
            <w:tcW w:w="0" w:type="auto"/>
            <w:shd w:val="clear" w:color="auto" w:fill="auto"/>
            <w:vAlign w:val="center"/>
          </w:tcPr>
          <w:p w14:paraId="350DC84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06FC0F2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81FF21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8DAA862">
            <w:pPr>
              <w:jc w:val="center"/>
              <w:rPr>
                <w:rFonts w:hint="eastAsia" w:ascii="Times New Roman" w:hAnsi="Times New Roman" w:eastAsia="仿宋" w:cs="仿宋"/>
                <w:sz w:val="28"/>
                <w:szCs w:val="28"/>
                <w:vertAlign w:val="baseline"/>
                <w:lang w:val="en-US" w:eastAsia="zh-CN"/>
              </w:rPr>
            </w:pPr>
          </w:p>
        </w:tc>
      </w:tr>
      <w:tr w14:paraId="2113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EBFC655">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352</w:t>
            </w:r>
          </w:p>
        </w:tc>
        <w:tc>
          <w:tcPr>
            <w:tcW w:w="996" w:type="dxa"/>
            <w:shd w:val="clear" w:color="auto" w:fill="auto"/>
            <w:vAlign w:val="center"/>
          </w:tcPr>
          <w:p w14:paraId="2E3854D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 xml:space="preserve">疾病预防控制机构瞒报、缓报、谎报发现的传染病病人、病原携带者、疑似病人 </w:t>
            </w:r>
          </w:p>
          <w:p w14:paraId="13313400">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color w:val="000000"/>
                <w:kern w:val="0"/>
                <w:sz w:val="18"/>
                <w:szCs w:val="18"/>
                <w:lang w:val="en-US" w:eastAsia="zh-CN" w:bidi="ar"/>
              </w:rPr>
              <w:t>的</w:t>
            </w:r>
            <w:r>
              <w:rPr>
                <w:rFonts w:hint="eastAsia" w:asciiTheme="minorEastAsia" w:hAnsiTheme="minorEastAsia" w:eastAsiaTheme="minorEastAsia" w:cstheme="minorEastAsia"/>
                <w:sz w:val="18"/>
                <w:szCs w:val="18"/>
                <w:vertAlign w:val="baseline"/>
                <w:lang w:val="en-US" w:eastAsia="zh-CN"/>
              </w:rPr>
              <w:t>行政处罚</w:t>
            </w:r>
          </w:p>
          <w:p w14:paraId="6F35D31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90D3572">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56FFFC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《突发公共卫生事件与传染病疫情监测信息报告管理办法》第三十九条</w:t>
            </w:r>
          </w:p>
          <w:p w14:paraId="3E5C4BA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9D93A1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BE032E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803391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EB9A5FF">
            <w:pPr>
              <w:jc w:val="center"/>
              <w:rPr>
                <w:rFonts w:hint="eastAsia" w:ascii="Times New Roman" w:hAnsi="Times New Roman" w:eastAsia="仿宋" w:cs="仿宋"/>
                <w:sz w:val="28"/>
                <w:szCs w:val="28"/>
                <w:vertAlign w:val="baseline"/>
                <w:lang w:val="en-US" w:eastAsia="zh-CN"/>
              </w:rPr>
            </w:pPr>
          </w:p>
        </w:tc>
      </w:tr>
      <w:tr w14:paraId="635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599BEC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353</w:t>
            </w:r>
          </w:p>
        </w:tc>
        <w:tc>
          <w:tcPr>
            <w:tcW w:w="996" w:type="dxa"/>
            <w:shd w:val="clear" w:color="auto" w:fill="auto"/>
            <w:vAlign w:val="center"/>
          </w:tcPr>
          <w:p w14:paraId="33AE6A8F">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疾病预防控制机构未按规定建立专门的流行病学调查队伍，进行传染病疫情的流行病学调查工作</w:t>
            </w:r>
            <w:r>
              <w:rPr>
                <w:rFonts w:hint="eastAsia" w:asciiTheme="minorEastAsia" w:hAnsiTheme="minorEastAsia" w:eastAsiaTheme="minorEastAsia" w:cstheme="minorEastAsia"/>
                <w:sz w:val="18"/>
                <w:szCs w:val="18"/>
                <w:vertAlign w:val="baseline"/>
                <w:lang w:val="en-US" w:eastAsia="zh-CN"/>
              </w:rPr>
              <w:t>行政处罚</w:t>
            </w:r>
          </w:p>
          <w:p w14:paraId="62043B1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B3350F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4B235B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《突发公共卫生事件与传染病疫情监测信息报告管理办法》第三十九条</w:t>
            </w:r>
          </w:p>
          <w:p w14:paraId="62F9BCA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1EB699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572759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21FBC4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8072648">
            <w:pPr>
              <w:jc w:val="center"/>
              <w:rPr>
                <w:rFonts w:hint="eastAsia" w:ascii="Times New Roman" w:hAnsi="Times New Roman" w:eastAsia="仿宋" w:cs="仿宋"/>
                <w:sz w:val="28"/>
                <w:szCs w:val="28"/>
                <w:vertAlign w:val="baseline"/>
                <w:lang w:val="en-US" w:eastAsia="zh-CN"/>
              </w:rPr>
            </w:pPr>
          </w:p>
        </w:tc>
      </w:tr>
      <w:tr w14:paraId="5E06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5F665C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354</w:t>
            </w:r>
          </w:p>
        </w:tc>
        <w:tc>
          <w:tcPr>
            <w:tcW w:w="996" w:type="dxa"/>
            <w:shd w:val="clear" w:color="auto" w:fill="auto"/>
            <w:vAlign w:val="center"/>
          </w:tcPr>
          <w:p w14:paraId="1D74B3FB">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疾病预防控制机构在接到传染病疫情报告后，未按规定派人进行现场调查的</w:t>
            </w:r>
            <w:r>
              <w:rPr>
                <w:rFonts w:hint="eastAsia" w:asciiTheme="minorEastAsia" w:hAnsiTheme="minorEastAsia" w:eastAsiaTheme="minorEastAsia" w:cstheme="minorEastAsia"/>
                <w:sz w:val="18"/>
                <w:szCs w:val="18"/>
                <w:vertAlign w:val="baseline"/>
                <w:lang w:val="en-US" w:eastAsia="zh-CN"/>
              </w:rPr>
              <w:t>行政处罚</w:t>
            </w:r>
          </w:p>
          <w:p w14:paraId="0D717EC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2F1EE1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BA831D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《突发公共卫生事件与传染病疫情监测信息报告管理办法》第三十九条</w:t>
            </w:r>
          </w:p>
          <w:p w14:paraId="5634431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0964FD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BD79AAB">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48257D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8E9BA89">
            <w:pPr>
              <w:jc w:val="center"/>
              <w:rPr>
                <w:rFonts w:hint="eastAsia" w:ascii="Times New Roman" w:hAnsi="Times New Roman" w:eastAsia="仿宋" w:cs="仿宋"/>
                <w:sz w:val="28"/>
                <w:szCs w:val="28"/>
                <w:vertAlign w:val="baseline"/>
                <w:lang w:val="en-US" w:eastAsia="zh-CN"/>
              </w:rPr>
            </w:pPr>
          </w:p>
        </w:tc>
      </w:tr>
      <w:tr w14:paraId="73D9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314E66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355</w:t>
            </w:r>
          </w:p>
        </w:tc>
        <w:tc>
          <w:tcPr>
            <w:tcW w:w="996" w:type="dxa"/>
            <w:shd w:val="clear" w:color="auto" w:fill="auto"/>
            <w:vAlign w:val="center"/>
          </w:tcPr>
          <w:p w14:paraId="77CB3FA4">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疾病预防控制机构未按规定上报疫情或报告突发公共卫生事件的</w:t>
            </w:r>
            <w:r>
              <w:rPr>
                <w:rFonts w:hint="eastAsia" w:asciiTheme="minorEastAsia" w:hAnsiTheme="minorEastAsia" w:eastAsiaTheme="minorEastAsia" w:cstheme="minorEastAsia"/>
                <w:sz w:val="18"/>
                <w:szCs w:val="18"/>
                <w:vertAlign w:val="baseline"/>
                <w:lang w:val="en-US" w:eastAsia="zh-CN"/>
              </w:rPr>
              <w:t>行政处罚</w:t>
            </w:r>
          </w:p>
          <w:p w14:paraId="4C36404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544413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4C0A45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《突发公共卫生事件与传染病疫情监测信息报告管理办法》第三十九条</w:t>
            </w:r>
          </w:p>
          <w:p w14:paraId="1F6293E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F13CC9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61BD51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F1F153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104934E">
            <w:pPr>
              <w:jc w:val="center"/>
              <w:rPr>
                <w:rFonts w:hint="eastAsia" w:ascii="Times New Roman" w:hAnsi="Times New Roman" w:eastAsia="仿宋" w:cs="仿宋"/>
                <w:sz w:val="28"/>
                <w:szCs w:val="28"/>
                <w:vertAlign w:val="baseline"/>
                <w:lang w:val="en-US" w:eastAsia="zh-CN"/>
              </w:rPr>
            </w:pPr>
          </w:p>
        </w:tc>
      </w:tr>
      <w:tr w14:paraId="1BD5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2E560F9">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356</w:t>
            </w:r>
          </w:p>
        </w:tc>
        <w:tc>
          <w:tcPr>
            <w:tcW w:w="996" w:type="dxa"/>
            <w:shd w:val="clear" w:color="auto" w:fill="auto"/>
            <w:vAlign w:val="center"/>
          </w:tcPr>
          <w:p w14:paraId="79A671C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执行职务的医疗卫生人员瞒报、缓报、谎报传染病疫情的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66D11A43">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9B9214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《突发公共卫生事件与传染病疫情监测信息报告管理办法》第四十条</w:t>
            </w:r>
          </w:p>
          <w:p w14:paraId="037BACF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EDD23D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B13D31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58F0D6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6F149B7">
            <w:pPr>
              <w:jc w:val="center"/>
              <w:rPr>
                <w:rFonts w:hint="eastAsia" w:ascii="Times New Roman" w:hAnsi="Times New Roman" w:eastAsia="仿宋" w:cs="仿宋"/>
                <w:sz w:val="28"/>
                <w:szCs w:val="28"/>
                <w:vertAlign w:val="baseline"/>
                <w:lang w:val="en-US" w:eastAsia="zh-CN"/>
              </w:rPr>
            </w:pPr>
          </w:p>
        </w:tc>
      </w:tr>
      <w:tr w14:paraId="6746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6685B0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357</w:t>
            </w:r>
          </w:p>
        </w:tc>
        <w:tc>
          <w:tcPr>
            <w:tcW w:w="996" w:type="dxa"/>
            <w:shd w:val="clear" w:color="auto" w:fill="auto"/>
            <w:vAlign w:val="center"/>
          </w:tcPr>
          <w:p w14:paraId="6BC2BB6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个体或私营医疗保健机构瞒报、缓报、谎报传染病疫情或突发公共卫生事件的</w:t>
            </w:r>
            <w:r>
              <w:rPr>
                <w:rFonts w:hint="eastAsia" w:asciiTheme="minorEastAsia" w:hAnsiTheme="minorEastAsia" w:eastAsiaTheme="minorEastAsia" w:cstheme="minorEastAsia"/>
                <w:sz w:val="18"/>
                <w:szCs w:val="18"/>
                <w:vertAlign w:val="baseline"/>
                <w:lang w:val="en-US" w:eastAsia="zh-CN"/>
              </w:rPr>
              <w:t>行政处罚</w:t>
            </w:r>
          </w:p>
          <w:p w14:paraId="6B09FD0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938C570">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663C21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《突发公共卫生事件与传染病疫情监测信息报告管理办法》第四十一条</w:t>
            </w:r>
          </w:p>
          <w:p w14:paraId="6B0E543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D5685C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944E3B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75B502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7514FD7">
            <w:pPr>
              <w:jc w:val="center"/>
              <w:rPr>
                <w:rFonts w:hint="eastAsia" w:ascii="Times New Roman" w:hAnsi="Times New Roman" w:eastAsia="仿宋" w:cs="仿宋"/>
                <w:sz w:val="28"/>
                <w:szCs w:val="28"/>
                <w:vertAlign w:val="baseline"/>
                <w:lang w:val="en-US" w:eastAsia="zh-CN"/>
              </w:rPr>
            </w:pPr>
          </w:p>
        </w:tc>
      </w:tr>
      <w:tr w14:paraId="4854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A0AE44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358</w:t>
            </w:r>
          </w:p>
        </w:tc>
        <w:tc>
          <w:tcPr>
            <w:tcW w:w="996" w:type="dxa"/>
            <w:shd w:val="clear" w:color="auto" w:fill="auto"/>
            <w:vAlign w:val="center"/>
          </w:tcPr>
          <w:p w14:paraId="546A2A87">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医疗卫生机构未建立消毒管理组织，或未制定消毒管理制度，或未执行国家有关规范、标准和规定，或未定期开展消毒与灭菌效果检测工作的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339C2FF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6E61C2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《消毒管理办法》第四十一条</w:t>
            </w:r>
          </w:p>
          <w:p w14:paraId="2773104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《消毒管理办法》第四条</w:t>
            </w:r>
          </w:p>
          <w:p w14:paraId="7DF7EAB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C3F083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11EE68F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EF08C1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9C480F3">
            <w:pPr>
              <w:jc w:val="center"/>
              <w:rPr>
                <w:rFonts w:hint="eastAsia" w:ascii="Times New Roman" w:hAnsi="Times New Roman" w:eastAsia="仿宋" w:cs="仿宋"/>
                <w:sz w:val="28"/>
                <w:szCs w:val="28"/>
                <w:vertAlign w:val="baseline"/>
                <w:lang w:val="en-US" w:eastAsia="zh-CN"/>
              </w:rPr>
            </w:pPr>
          </w:p>
        </w:tc>
      </w:tr>
      <w:tr w14:paraId="3BA6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8DAABA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359</w:t>
            </w:r>
          </w:p>
        </w:tc>
        <w:tc>
          <w:tcPr>
            <w:tcW w:w="996" w:type="dxa"/>
            <w:shd w:val="clear" w:color="auto" w:fill="auto"/>
            <w:vAlign w:val="center"/>
          </w:tcPr>
          <w:p w14:paraId="235C049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医疗卫生机构工作人员未接受消毒技术培训，或未掌握消毒知识，或未按规定严格执行消毒隔离制度的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7039C53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63E6DB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《消毒管理办法》第四十一条</w:t>
            </w:r>
          </w:p>
          <w:p w14:paraId="6549809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《消毒管理办法》第五条</w:t>
            </w:r>
          </w:p>
          <w:p w14:paraId="2B62988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E17104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479ED30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228761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0221BC0">
            <w:pPr>
              <w:jc w:val="center"/>
              <w:rPr>
                <w:rFonts w:hint="eastAsia" w:ascii="Times New Roman" w:hAnsi="Times New Roman" w:eastAsia="仿宋" w:cs="仿宋"/>
                <w:sz w:val="28"/>
                <w:szCs w:val="28"/>
                <w:vertAlign w:val="baseline"/>
                <w:lang w:val="en-US" w:eastAsia="zh-CN"/>
              </w:rPr>
            </w:pPr>
          </w:p>
        </w:tc>
      </w:tr>
      <w:tr w14:paraId="70D5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8ECDF4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360</w:t>
            </w:r>
          </w:p>
        </w:tc>
        <w:tc>
          <w:tcPr>
            <w:tcW w:w="996" w:type="dxa"/>
            <w:shd w:val="clear" w:color="auto" w:fill="auto"/>
            <w:vAlign w:val="center"/>
          </w:tcPr>
          <w:p w14:paraId="232B2BE2">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使用的进入人体组织或无菌器官的医疗用品未达到灭菌要求，或各种注射、穿刺、采血器具未一人一用一灭菌，或接触皮肤、粘膜的器械和用品未达到消毒要求，或使用的一次性使用医疗用品用后未进行无害化处理的</w:t>
            </w:r>
            <w:r>
              <w:rPr>
                <w:rFonts w:hint="eastAsia" w:asciiTheme="minorEastAsia" w:hAnsiTheme="minorEastAsia" w:eastAsiaTheme="minorEastAsia" w:cstheme="minorEastAsia"/>
                <w:sz w:val="18"/>
                <w:szCs w:val="18"/>
                <w:vertAlign w:val="baseline"/>
                <w:lang w:val="en-US" w:eastAsia="zh-CN"/>
              </w:rPr>
              <w:t>行政处罚</w:t>
            </w:r>
          </w:p>
        </w:tc>
        <w:tc>
          <w:tcPr>
            <w:tcW w:w="0" w:type="auto"/>
            <w:shd w:val="clear" w:color="auto" w:fill="auto"/>
            <w:vAlign w:val="center"/>
          </w:tcPr>
          <w:p w14:paraId="0F3B80E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E6C30A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《消毒管理办法》第四十一条</w:t>
            </w:r>
          </w:p>
          <w:p w14:paraId="0B44ABD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《消毒管理办法》第六条</w:t>
            </w:r>
          </w:p>
          <w:p w14:paraId="1522BB9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A47AE1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37A89C1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1E9B4B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A6A3E74">
            <w:pPr>
              <w:jc w:val="center"/>
              <w:rPr>
                <w:rFonts w:hint="eastAsia" w:ascii="Times New Roman" w:hAnsi="Times New Roman" w:eastAsia="仿宋" w:cs="仿宋"/>
                <w:sz w:val="28"/>
                <w:szCs w:val="28"/>
                <w:vertAlign w:val="baseline"/>
                <w:lang w:val="en-US" w:eastAsia="zh-CN"/>
              </w:rPr>
            </w:pPr>
          </w:p>
        </w:tc>
      </w:tr>
      <w:tr w14:paraId="5B6E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1533D7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361</w:t>
            </w:r>
          </w:p>
        </w:tc>
        <w:tc>
          <w:tcPr>
            <w:tcW w:w="996" w:type="dxa"/>
            <w:shd w:val="clear" w:color="auto" w:fill="auto"/>
            <w:vAlign w:val="center"/>
          </w:tcPr>
          <w:p w14:paraId="06B36D03">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医疗卫生机构购进消毒产品未建立并执行进货检查验收制度</w:t>
            </w:r>
            <w:r>
              <w:rPr>
                <w:rFonts w:hint="eastAsia" w:asciiTheme="minorEastAsia" w:hAnsiTheme="minorEastAsia" w:eastAsiaTheme="minorEastAsia" w:cstheme="minorEastAsia"/>
                <w:sz w:val="18"/>
                <w:szCs w:val="18"/>
                <w:vertAlign w:val="baseline"/>
                <w:lang w:val="en-US" w:eastAsia="zh-CN"/>
              </w:rPr>
              <w:t>行政处罚</w:t>
            </w:r>
          </w:p>
          <w:p w14:paraId="1BAFFC9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6112D4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769B61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《消毒管理办法》第四十一条</w:t>
            </w:r>
          </w:p>
          <w:p w14:paraId="1DDB803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《消毒管理办法》第七条</w:t>
            </w:r>
          </w:p>
          <w:p w14:paraId="5769FD0F">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387B29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2405D20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D3AC01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916BA22">
            <w:pPr>
              <w:jc w:val="center"/>
              <w:rPr>
                <w:rFonts w:hint="eastAsia" w:ascii="Times New Roman" w:hAnsi="Times New Roman" w:eastAsia="仿宋" w:cs="仿宋"/>
                <w:sz w:val="28"/>
                <w:szCs w:val="28"/>
                <w:vertAlign w:val="baseline"/>
                <w:lang w:val="en-US" w:eastAsia="zh-CN"/>
              </w:rPr>
            </w:pPr>
          </w:p>
        </w:tc>
      </w:tr>
      <w:tr w14:paraId="1F2E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51BE3F5">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362</w:t>
            </w:r>
          </w:p>
        </w:tc>
        <w:tc>
          <w:tcPr>
            <w:tcW w:w="996" w:type="dxa"/>
            <w:shd w:val="clear" w:color="auto" w:fill="auto"/>
            <w:vAlign w:val="center"/>
          </w:tcPr>
          <w:p w14:paraId="5798C1F3">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医疗卫生机构的环境、物品不符合国家有关规范、标准和规定，或者排放废弃的污水、污物未按照国家有关规定进行无害化处理，或者运送传染病病人及其污染物品的车辆、工具未随时进行消毒处理</w:t>
            </w:r>
            <w:r>
              <w:rPr>
                <w:rFonts w:hint="eastAsia" w:asciiTheme="minorEastAsia" w:hAnsiTheme="minorEastAsia" w:eastAsiaTheme="minorEastAsia" w:cstheme="minorEastAsia"/>
                <w:sz w:val="18"/>
                <w:szCs w:val="18"/>
                <w:vertAlign w:val="baseline"/>
                <w:lang w:val="en-US" w:eastAsia="zh-CN"/>
              </w:rPr>
              <w:t>的行政处罚</w:t>
            </w:r>
          </w:p>
          <w:p w14:paraId="36783F7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0CF7D1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9BE521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《消毒管理办法》第四十一条</w:t>
            </w:r>
          </w:p>
          <w:p w14:paraId="71375F7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《消毒管理办法》第八条</w:t>
            </w:r>
          </w:p>
          <w:p w14:paraId="7A0F9DD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2BEF9E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7241208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790E40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91DFA90">
            <w:pPr>
              <w:jc w:val="center"/>
              <w:rPr>
                <w:rFonts w:hint="eastAsia" w:ascii="Times New Roman" w:hAnsi="Times New Roman" w:eastAsia="仿宋" w:cs="仿宋"/>
                <w:sz w:val="28"/>
                <w:szCs w:val="28"/>
                <w:vertAlign w:val="baseline"/>
                <w:lang w:val="en-US" w:eastAsia="zh-CN"/>
              </w:rPr>
            </w:pPr>
          </w:p>
        </w:tc>
      </w:tr>
      <w:tr w14:paraId="243E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95047E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363</w:t>
            </w:r>
          </w:p>
        </w:tc>
        <w:tc>
          <w:tcPr>
            <w:tcW w:w="996" w:type="dxa"/>
            <w:shd w:val="clear" w:color="auto" w:fill="auto"/>
            <w:vAlign w:val="center"/>
          </w:tcPr>
          <w:p w14:paraId="347DF3A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医疗卫生机构发生感染性疾病暴发、流行时，未及时报告当地卫生行政部门，未采取有效消毒措施</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02780F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1D7B15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《消毒管理办法》第四十一条</w:t>
            </w:r>
          </w:p>
          <w:p w14:paraId="610EA4E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《消毒管理办法》第九条</w:t>
            </w:r>
          </w:p>
          <w:p w14:paraId="70D1B61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0B30FA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66FBCAB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E19C5D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53E8513">
            <w:pPr>
              <w:jc w:val="center"/>
              <w:rPr>
                <w:rFonts w:hint="eastAsia" w:ascii="Times New Roman" w:hAnsi="Times New Roman" w:eastAsia="仿宋" w:cs="仿宋"/>
                <w:sz w:val="28"/>
                <w:szCs w:val="28"/>
                <w:vertAlign w:val="baseline"/>
                <w:lang w:val="en-US" w:eastAsia="zh-CN"/>
              </w:rPr>
            </w:pPr>
          </w:p>
        </w:tc>
      </w:tr>
      <w:tr w14:paraId="22EC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83E7B9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364</w:t>
            </w:r>
          </w:p>
        </w:tc>
        <w:tc>
          <w:tcPr>
            <w:tcW w:w="996" w:type="dxa"/>
            <w:shd w:val="clear" w:color="auto" w:fill="auto"/>
            <w:vAlign w:val="center"/>
          </w:tcPr>
          <w:p w14:paraId="01E643C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消毒产品的命名、标签（含说明书）不符合国家卫生计生委有关规定的，或者消毒产品的标签（含说明书）和宣传内容不真实，出现或暗示对疾病的治疗效果</w:t>
            </w:r>
            <w:r>
              <w:rPr>
                <w:rFonts w:hint="eastAsia" w:asciiTheme="minorEastAsia" w:hAnsiTheme="minorEastAsia" w:eastAsiaTheme="minorEastAsia" w:cstheme="minorEastAsia"/>
                <w:sz w:val="18"/>
                <w:szCs w:val="18"/>
                <w:vertAlign w:val="baseline"/>
                <w:lang w:val="en-US" w:eastAsia="zh-CN"/>
              </w:rPr>
              <w:t>的行政处罚</w:t>
            </w:r>
          </w:p>
          <w:p w14:paraId="2C9015B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5165A4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79ACC8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《消毒管理办法》第四十三条</w:t>
            </w:r>
          </w:p>
          <w:p w14:paraId="33A8E99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B80980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3" w:type="dxa"/>
            <w:shd w:val="clear" w:color="auto" w:fill="auto"/>
            <w:vAlign w:val="center"/>
          </w:tcPr>
          <w:p w14:paraId="5BD336D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1DBEF3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A4AA7ED">
            <w:pPr>
              <w:jc w:val="center"/>
              <w:rPr>
                <w:rFonts w:hint="eastAsia" w:ascii="Times New Roman" w:hAnsi="Times New Roman" w:eastAsia="仿宋" w:cs="仿宋"/>
                <w:sz w:val="28"/>
                <w:szCs w:val="28"/>
                <w:vertAlign w:val="baseline"/>
                <w:lang w:val="en-US" w:eastAsia="zh-CN"/>
              </w:rPr>
            </w:pPr>
          </w:p>
        </w:tc>
      </w:tr>
      <w:tr w14:paraId="0579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1E0A4E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365</w:t>
            </w:r>
          </w:p>
        </w:tc>
        <w:tc>
          <w:tcPr>
            <w:tcW w:w="996" w:type="dxa"/>
            <w:shd w:val="clear" w:color="auto" w:fill="auto"/>
            <w:vAlign w:val="center"/>
          </w:tcPr>
          <w:p w14:paraId="1FAF8BD0">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生产经营无生产企业卫生许可证，或者无新消毒产品卫生许可批准文件，或者产品卫生安全评价不合格，或者产品卫生质量不符合要求的消毒产品</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A346D2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B79854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《消毒管理办法》第四十三条</w:t>
            </w:r>
          </w:p>
          <w:p w14:paraId="60B51AC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6BEC0B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7AFF568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DD4FF6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842FBB9">
            <w:pPr>
              <w:jc w:val="center"/>
              <w:rPr>
                <w:rFonts w:hint="eastAsia" w:ascii="Times New Roman" w:hAnsi="Times New Roman" w:eastAsia="仿宋" w:cs="仿宋"/>
                <w:sz w:val="28"/>
                <w:szCs w:val="28"/>
                <w:vertAlign w:val="baseline"/>
                <w:lang w:val="en-US" w:eastAsia="zh-CN"/>
              </w:rPr>
            </w:pPr>
          </w:p>
        </w:tc>
      </w:tr>
      <w:tr w14:paraId="6343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0BA8BCE">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366</w:t>
            </w:r>
          </w:p>
        </w:tc>
        <w:tc>
          <w:tcPr>
            <w:tcW w:w="996" w:type="dxa"/>
            <w:shd w:val="clear" w:color="auto" w:fill="auto"/>
            <w:vAlign w:val="center"/>
          </w:tcPr>
          <w:p w14:paraId="0092C79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消毒服务机构违反《消毒管理办法》规定，消毒后的物品未达到卫生标准和要求</w:t>
            </w:r>
            <w:r>
              <w:rPr>
                <w:rFonts w:hint="eastAsia" w:asciiTheme="minorEastAsia" w:hAnsiTheme="minorEastAsia" w:eastAsiaTheme="minorEastAsia" w:cstheme="minorEastAsia"/>
                <w:sz w:val="18"/>
                <w:szCs w:val="18"/>
                <w:vertAlign w:val="baseline"/>
                <w:lang w:val="en-US" w:eastAsia="zh-CN"/>
              </w:rPr>
              <w:t>的行政处罚</w:t>
            </w:r>
          </w:p>
          <w:p w14:paraId="71865EE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9DD093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CD57BB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《消毒管理办法》第四十四条</w:t>
            </w:r>
          </w:p>
          <w:p w14:paraId="4C8038C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C30676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587DBBD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58602B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6132706">
            <w:pPr>
              <w:jc w:val="center"/>
              <w:rPr>
                <w:rFonts w:hint="eastAsia" w:ascii="Times New Roman" w:hAnsi="Times New Roman" w:eastAsia="仿宋" w:cs="仿宋"/>
                <w:sz w:val="28"/>
                <w:szCs w:val="28"/>
                <w:vertAlign w:val="baseline"/>
                <w:lang w:val="en-US" w:eastAsia="zh-CN"/>
              </w:rPr>
            </w:pPr>
          </w:p>
        </w:tc>
      </w:tr>
      <w:tr w14:paraId="345D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56AE6E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367</w:t>
            </w:r>
          </w:p>
        </w:tc>
        <w:tc>
          <w:tcPr>
            <w:tcW w:w="996" w:type="dxa"/>
            <w:shd w:val="clear" w:color="auto" w:fill="auto"/>
            <w:vAlign w:val="center"/>
          </w:tcPr>
          <w:p w14:paraId="63B279D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疾病预防控制机构和医疗机构及其人员未依法履行疫情报告职责，隐瞒、缓报或者谎报</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B67390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23601F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《传染性非典型肺炎防治管理办法》第三十七条</w:t>
            </w:r>
          </w:p>
          <w:p w14:paraId="22F32BF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8311BB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0B7BD56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63657A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1DD2CD7">
            <w:pPr>
              <w:jc w:val="center"/>
              <w:rPr>
                <w:rFonts w:hint="eastAsia" w:ascii="Times New Roman" w:hAnsi="Times New Roman" w:eastAsia="仿宋" w:cs="仿宋"/>
                <w:sz w:val="28"/>
                <w:szCs w:val="28"/>
                <w:vertAlign w:val="baseline"/>
                <w:lang w:val="en-US" w:eastAsia="zh-CN"/>
              </w:rPr>
            </w:pPr>
          </w:p>
        </w:tc>
      </w:tr>
      <w:tr w14:paraId="63D4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2A0353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3</w:t>
            </w:r>
            <w:r>
              <w:rPr>
                <w:rFonts w:hint="eastAsia" w:asciiTheme="minorEastAsia" w:hAnsiTheme="minorEastAsia" w:cstheme="minorEastAsia"/>
                <w:kern w:val="2"/>
                <w:sz w:val="18"/>
                <w:szCs w:val="18"/>
                <w:vertAlign w:val="baseline"/>
                <w:lang w:val="en-US" w:eastAsia="zh-CN" w:bidi="ar-SA"/>
              </w:rPr>
              <w:t>68</w:t>
            </w:r>
          </w:p>
        </w:tc>
        <w:tc>
          <w:tcPr>
            <w:tcW w:w="996" w:type="dxa"/>
            <w:shd w:val="clear" w:color="auto" w:fill="auto"/>
            <w:vAlign w:val="center"/>
          </w:tcPr>
          <w:p w14:paraId="0B0D27C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疾病预防控制机构和医疗机构及其人员拒绝服从卫生行政部门调遣</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19A6B3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0853F3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《传染性非典型肺炎防治管理办法》第三十七条</w:t>
            </w:r>
          </w:p>
          <w:p w14:paraId="645C147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C408E4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72EAD2D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EC9A6F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AD24CBC">
            <w:pPr>
              <w:jc w:val="center"/>
              <w:rPr>
                <w:rFonts w:hint="eastAsia" w:ascii="Times New Roman" w:hAnsi="Times New Roman" w:eastAsia="仿宋" w:cs="仿宋"/>
                <w:sz w:val="28"/>
                <w:szCs w:val="28"/>
                <w:vertAlign w:val="baseline"/>
                <w:lang w:val="en-US" w:eastAsia="zh-CN"/>
              </w:rPr>
            </w:pPr>
          </w:p>
        </w:tc>
      </w:tr>
      <w:tr w14:paraId="358E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2DD050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369</w:t>
            </w:r>
          </w:p>
        </w:tc>
        <w:tc>
          <w:tcPr>
            <w:tcW w:w="996" w:type="dxa"/>
            <w:shd w:val="clear" w:color="auto" w:fill="auto"/>
            <w:vAlign w:val="center"/>
          </w:tcPr>
          <w:p w14:paraId="1AD4E3C4">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疾病预防控制机构和医疗机构及其人员未按照规定及时采取预防控制措施</w:t>
            </w:r>
            <w:r>
              <w:rPr>
                <w:rFonts w:hint="eastAsia" w:asciiTheme="minorEastAsia" w:hAnsiTheme="minorEastAsia" w:eastAsiaTheme="minorEastAsia" w:cstheme="minorEastAsia"/>
                <w:sz w:val="18"/>
                <w:szCs w:val="18"/>
                <w:vertAlign w:val="baseline"/>
                <w:lang w:val="en-US" w:eastAsia="zh-CN"/>
              </w:rPr>
              <w:t>的行政处罚</w:t>
            </w:r>
          </w:p>
          <w:p w14:paraId="22FD1BF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3C6E8C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DC418A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《传染性非典型肺炎防治管理办法》第三十七条</w:t>
            </w:r>
          </w:p>
          <w:p w14:paraId="5A59A99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1E9795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38F9322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E46899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F3E13B9">
            <w:pPr>
              <w:jc w:val="center"/>
              <w:rPr>
                <w:rFonts w:hint="eastAsia" w:ascii="Times New Roman" w:hAnsi="Times New Roman" w:eastAsia="仿宋" w:cs="仿宋"/>
                <w:sz w:val="28"/>
                <w:szCs w:val="28"/>
                <w:vertAlign w:val="baseline"/>
                <w:lang w:val="en-US" w:eastAsia="zh-CN"/>
              </w:rPr>
            </w:pPr>
          </w:p>
        </w:tc>
      </w:tr>
      <w:tr w14:paraId="773B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F02F94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370</w:t>
            </w:r>
          </w:p>
        </w:tc>
        <w:tc>
          <w:tcPr>
            <w:tcW w:w="996" w:type="dxa"/>
            <w:shd w:val="clear" w:color="auto" w:fill="auto"/>
            <w:vAlign w:val="center"/>
          </w:tcPr>
          <w:p w14:paraId="245D6D9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疾病预防控制机构和医疗机构及其人员拒绝接诊病人或者疑似病人</w:t>
            </w:r>
            <w:r>
              <w:rPr>
                <w:rFonts w:hint="eastAsia" w:asciiTheme="minorEastAsia" w:hAnsiTheme="minorEastAsia" w:eastAsiaTheme="minorEastAsia" w:cstheme="minorEastAsia"/>
                <w:sz w:val="18"/>
                <w:szCs w:val="18"/>
                <w:vertAlign w:val="baseline"/>
                <w:lang w:val="en-US" w:eastAsia="zh-CN"/>
              </w:rPr>
              <w:t>的行政处罚</w:t>
            </w:r>
          </w:p>
          <w:p w14:paraId="047765E4">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AF0F51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25D1E1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《传染性非典型肺炎防治管理办法》第三十七条</w:t>
            </w:r>
          </w:p>
          <w:p w14:paraId="0D829F4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8BD708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71B2F9B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2F33E2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B26A17B">
            <w:pPr>
              <w:jc w:val="center"/>
              <w:rPr>
                <w:rFonts w:hint="eastAsia" w:ascii="Times New Roman" w:hAnsi="Times New Roman" w:eastAsia="仿宋" w:cs="仿宋"/>
                <w:sz w:val="28"/>
                <w:szCs w:val="28"/>
                <w:vertAlign w:val="baseline"/>
                <w:lang w:val="en-US" w:eastAsia="zh-CN"/>
              </w:rPr>
            </w:pPr>
          </w:p>
        </w:tc>
      </w:tr>
      <w:tr w14:paraId="3A59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6698BB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371</w:t>
            </w:r>
          </w:p>
        </w:tc>
        <w:tc>
          <w:tcPr>
            <w:tcW w:w="996" w:type="dxa"/>
            <w:shd w:val="clear" w:color="auto" w:fill="auto"/>
            <w:vAlign w:val="center"/>
          </w:tcPr>
          <w:p w14:paraId="5ECCA3D3">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疾病预防控制机构和医疗机构及其人员未按照规定履行监测职责</w:t>
            </w:r>
            <w:r>
              <w:rPr>
                <w:rFonts w:hint="eastAsia" w:asciiTheme="minorEastAsia" w:hAnsiTheme="minorEastAsia" w:eastAsiaTheme="minorEastAsia" w:cstheme="minorEastAsia"/>
                <w:sz w:val="18"/>
                <w:szCs w:val="18"/>
                <w:vertAlign w:val="baseline"/>
                <w:lang w:val="en-US" w:eastAsia="zh-CN"/>
              </w:rPr>
              <w:t>的行政处罚</w:t>
            </w:r>
          </w:p>
          <w:p w14:paraId="0871028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7660B5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1FA97A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《传染性非典型肺炎防治管理办法》第三十七条</w:t>
            </w:r>
          </w:p>
          <w:p w14:paraId="6564639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FBBDC0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48C803B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DF43C8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125A37B">
            <w:pPr>
              <w:jc w:val="center"/>
              <w:rPr>
                <w:rFonts w:hint="eastAsia" w:ascii="Times New Roman" w:hAnsi="Times New Roman" w:eastAsia="仿宋" w:cs="仿宋"/>
                <w:sz w:val="28"/>
                <w:szCs w:val="28"/>
                <w:vertAlign w:val="baseline"/>
                <w:lang w:val="en-US" w:eastAsia="zh-CN"/>
              </w:rPr>
            </w:pPr>
          </w:p>
        </w:tc>
      </w:tr>
      <w:tr w14:paraId="3DF4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7E62511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372</w:t>
            </w:r>
          </w:p>
        </w:tc>
        <w:tc>
          <w:tcPr>
            <w:tcW w:w="996" w:type="dxa"/>
            <w:shd w:val="clear" w:color="auto" w:fill="auto"/>
            <w:vAlign w:val="center"/>
          </w:tcPr>
          <w:p w14:paraId="6B41F55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有关单位和人员对传染性非典型肺炎病原体污染的污水、污物、粪便不按规定进行消毒处理</w:t>
            </w:r>
            <w:r>
              <w:rPr>
                <w:rFonts w:hint="eastAsia" w:asciiTheme="minorEastAsia" w:hAnsiTheme="minorEastAsia" w:eastAsiaTheme="minorEastAsia" w:cstheme="minorEastAsia"/>
                <w:sz w:val="18"/>
                <w:szCs w:val="18"/>
                <w:vertAlign w:val="baseline"/>
                <w:lang w:val="en-US" w:eastAsia="zh-CN"/>
              </w:rPr>
              <w:t>的行政处罚</w:t>
            </w:r>
          </w:p>
          <w:p w14:paraId="4F94D2F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BD0FA5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7EE591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《传染性非典型肺炎防治管理办法》第三十八条</w:t>
            </w:r>
          </w:p>
          <w:p w14:paraId="64141CF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B75964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619F924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7460AE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83FF697">
            <w:pPr>
              <w:jc w:val="center"/>
              <w:rPr>
                <w:rFonts w:hint="eastAsia" w:ascii="Times New Roman" w:hAnsi="Times New Roman" w:eastAsia="仿宋" w:cs="仿宋"/>
                <w:sz w:val="28"/>
                <w:szCs w:val="28"/>
                <w:vertAlign w:val="baseline"/>
                <w:lang w:val="en-US" w:eastAsia="zh-CN"/>
              </w:rPr>
            </w:pPr>
          </w:p>
        </w:tc>
      </w:tr>
      <w:tr w14:paraId="0E9E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94A9D5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373</w:t>
            </w:r>
          </w:p>
        </w:tc>
        <w:tc>
          <w:tcPr>
            <w:tcW w:w="996" w:type="dxa"/>
            <w:shd w:val="clear" w:color="auto" w:fill="auto"/>
            <w:vAlign w:val="center"/>
          </w:tcPr>
          <w:p w14:paraId="01AF5CAE">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p>
          <w:p w14:paraId="39540809">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有关单位和人员造成传染性非典型肺炎的医源性感染、医院内感染、实验室感染或者致病性微生物扩散</w:t>
            </w:r>
            <w:r>
              <w:rPr>
                <w:rFonts w:hint="eastAsia" w:asciiTheme="minorEastAsia" w:hAnsiTheme="minorEastAsia" w:eastAsiaTheme="minorEastAsia" w:cstheme="minorEastAsia"/>
                <w:sz w:val="18"/>
                <w:szCs w:val="18"/>
                <w:vertAlign w:val="baseline"/>
                <w:lang w:val="en-US" w:eastAsia="zh-CN"/>
              </w:rPr>
              <w:t>的行政处罚</w:t>
            </w:r>
          </w:p>
          <w:p w14:paraId="5E890F1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7FB1BD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159D8B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《传染性非典型肺炎防治管理办法》第三十八条</w:t>
            </w:r>
          </w:p>
          <w:p w14:paraId="03AB234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580A0A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39AC9A8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A4E4CD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885C80D">
            <w:pPr>
              <w:jc w:val="center"/>
              <w:rPr>
                <w:rFonts w:hint="eastAsia" w:ascii="Times New Roman" w:hAnsi="Times New Roman" w:eastAsia="仿宋" w:cs="仿宋"/>
                <w:sz w:val="28"/>
                <w:szCs w:val="28"/>
                <w:vertAlign w:val="baseline"/>
                <w:lang w:val="en-US" w:eastAsia="zh-CN"/>
              </w:rPr>
            </w:pPr>
          </w:p>
        </w:tc>
      </w:tr>
      <w:tr w14:paraId="2A9E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B745CF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374</w:t>
            </w:r>
          </w:p>
        </w:tc>
        <w:tc>
          <w:tcPr>
            <w:tcW w:w="996" w:type="dxa"/>
            <w:shd w:val="clear" w:color="auto" w:fill="auto"/>
            <w:vAlign w:val="center"/>
          </w:tcPr>
          <w:p w14:paraId="697E4559">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有关单位和人员生产、经营、使用消毒产品、隔离防护用品等不符合规定与标准，可能造成传染病的传播、扩散或者造成传染病的传播、扩散</w:t>
            </w:r>
            <w:r>
              <w:rPr>
                <w:rFonts w:hint="eastAsia" w:asciiTheme="minorEastAsia" w:hAnsiTheme="minorEastAsia" w:eastAsiaTheme="minorEastAsia" w:cstheme="minorEastAsia"/>
                <w:sz w:val="18"/>
                <w:szCs w:val="18"/>
                <w:vertAlign w:val="baseline"/>
                <w:lang w:val="en-US" w:eastAsia="zh-CN"/>
              </w:rPr>
              <w:t>的行政处罚</w:t>
            </w:r>
          </w:p>
          <w:p w14:paraId="2E3CEBC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37575B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9FBD92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《传染性非典型肺炎防治管理办法》第三十八条</w:t>
            </w:r>
          </w:p>
          <w:p w14:paraId="4D5F7C4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435A5E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257F33D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8353BC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231BD1B">
            <w:pPr>
              <w:jc w:val="center"/>
              <w:rPr>
                <w:rFonts w:hint="eastAsia" w:ascii="Times New Roman" w:hAnsi="Times New Roman" w:eastAsia="仿宋" w:cs="仿宋"/>
                <w:sz w:val="28"/>
                <w:szCs w:val="28"/>
                <w:vertAlign w:val="baseline"/>
                <w:lang w:val="en-US" w:eastAsia="zh-CN"/>
              </w:rPr>
            </w:pPr>
          </w:p>
        </w:tc>
      </w:tr>
      <w:tr w14:paraId="7374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0D765E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375</w:t>
            </w:r>
          </w:p>
        </w:tc>
        <w:tc>
          <w:tcPr>
            <w:tcW w:w="996" w:type="dxa"/>
            <w:shd w:val="clear" w:color="auto" w:fill="auto"/>
            <w:vAlign w:val="center"/>
          </w:tcPr>
          <w:p w14:paraId="723AE664">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有关单位和人员拒绝、阻碍或者不配合现场调查、资料收集、采样检验以及监督检查</w:t>
            </w:r>
            <w:r>
              <w:rPr>
                <w:rFonts w:hint="eastAsia" w:asciiTheme="minorEastAsia" w:hAnsiTheme="minorEastAsia" w:eastAsiaTheme="minorEastAsia" w:cstheme="minorEastAsia"/>
                <w:sz w:val="18"/>
                <w:szCs w:val="18"/>
                <w:vertAlign w:val="baseline"/>
                <w:lang w:val="en-US" w:eastAsia="zh-CN"/>
              </w:rPr>
              <w:t>的行政处罚</w:t>
            </w:r>
          </w:p>
          <w:p w14:paraId="1502175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160BCA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2327F8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《传染性非典型肺炎防治管理办法》第三十八条</w:t>
            </w:r>
          </w:p>
          <w:p w14:paraId="2203920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D21B73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71C3019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65E94C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6B9590C">
            <w:pPr>
              <w:jc w:val="center"/>
              <w:rPr>
                <w:rFonts w:hint="eastAsia" w:ascii="Times New Roman" w:hAnsi="Times New Roman" w:eastAsia="仿宋" w:cs="仿宋"/>
                <w:sz w:val="28"/>
                <w:szCs w:val="28"/>
                <w:vertAlign w:val="baseline"/>
                <w:lang w:val="en-US" w:eastAsia="zh-CN"/>
              </w:rPr>
            </w:pPr>
          </w:p>
        </w:tc>
      </w:tr>
      <w:tr w14:paraId="1135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00CD8F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376</w:t>
            </w:r>
          </w:p>
        </w:tc>
        <w:tc>
          <w:tcPr>
            <w:tcW w:w="996" w:type="dxa"/>
            <w:shd w:val="clear" w:color="auto" w:fill="auto"/>
            <w:vAlign w:val="center"/>
          </w:tcPr>
          <w:p w14:paraId="372E9CFA">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有关单位和人员拒绝执行疾病预防控制机构提出的预防、控制措施</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37BB32E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7023C19">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《传染性非典型肺炎防治管理办法》第三十八条</w:t>
            </w:r>
          </w:p>
          <w:p w14:paraId="730F4F1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20354C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2A73CCF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F7F747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9BFFD3B">
            <w:pPr>
              <w:jc w:val="center"/>
              <w:rPr>
                <w:rFonts w:hint="eastAsia" w:ascii="Times New Roman" w:hAnsi="Times New Roman" w:eastAsia="仿宋" w:cs="仿宋"/>
                <w:sz w:val="28"/>
                <w:szCs w:val="28"/>
                <w:vertAlign w:val="baseline"/>
                <w:lang w:val="en-US" w:eastAsia="zh-CN"/>
              </w:rPr>
            </w:pPr>
          </w:p>
        </w:tc>
      </w:tr>
      <w:tr w14:paraId="7AD2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57FE42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377</w:t>
            </w:r>
          </w:p>
        </w:tc>
        <w:tc>
          <w:tcPr>
            <w:tcW w:w="996" w:type="dxa"/>
            <w:shd w:val="clear" w:color="auto" w:fill="auto"/>
            <w:vAlign w:val="center"/>
          </w:tcPr>
          <w:p w14:paraId="5B0A4C4A">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有关单位和人员病人或者疑似病人故意传播传染性非典型肺炎，造成他人感染</w:t>
            </w:r>
            <w:r>
              <w:rPr>
                <w:rFonts w:hint="eastAsia" w:asciiTheme="minorEastAsia" w:hAnsiTheme="minorEastAsia" w:eastAsiaTheme="minorEastAsia" w:cstheme="minorEastAsia"/>
                <w:sz w:val="18"/>
                <w:szCs w:val="18"/>
                <w:vertAlign w:val="baseline"/>
                <w:lang w:val="en-US" w:eastAsia="zh-CN"/>
              </w:rPr>
              <w:t>的行政处罚</w:t>
            </w:r>
          </w:p>
          <w:p w14:paraId="53934EE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BA591B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F03F80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《传染性非典型肺炎防治管理办法》第三十八条</w:t>
            </w:r>
          </w:p>
          <w:p w14:paraId="40353514">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FDEFF8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0424EE4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D80967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BA6DB1C">
            <w:pPr>
              <w:jc w:val="center"/>
              <w:rPr>
                <w:rFonts w:hint="eastAsia" w:ascii="Times New Roman" w:hAnsi="Times New Roman" w:eastAsia="仿宋" w:cs="仿宋"/>
                <w:sz w:val="28"/>
                <w:szCs w:val="28"/>
                <w:vertAlign w:val="baseline"/>
                <w:lang w:val="en-US" w:eastAsia="zh-CN"/>
              </w:rPr>
            </w:pPr>
          </w:p>
        </w:tc>
      </w:tr>
      <w:tr w14:paraId="487D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1163FD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378</w:t>
            </w:r>
          </w:p>
        </w:tc>
        <w:tc>
          <w:tcPr>
            <w:tcW w:w="996" w:type="dxa"/>
            <w:shd w:val="clear" w:color="auto" w:fill="auto"/>
            <w:vAlign w:val="center"/>
          </w:tcPr>
          <w:p w14:paraId="145252A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疾病预防控制机构违反《结核病防治管理办法》规定未依法履行肺结核疫情监测、报告职责，或者隐瞒、谎报、缓报肺结核疫情</w:t>
            </w:r>
            <w:r>
              <w:rPr>
                <w:rFonts w:hint="eastAsia" w:asciiTheme="minorEastAsia" w:hAnsiTheme="minorEastAsia" w:eastAsiaTheme="minorEastAsia" w:cstheme="minorEastAsia"/>
                <w:sz w:val="18"/>
                <w:szCs w:val="18"/>
                <w:vertAlign w:val="baseline"/>
                <w:lang w:val="en-US" w:eastAsia="zh-CN"/>
              </w:rPr>
              <w:t>的行政处罚</w:t>
            </w:r>
          </w:p>
          <w:p w14:paraId="01AD471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9AE4F31">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EF19C0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《结核病防治管理办法》第三十五条</w:t>
            </w:r>
          </w:p>
          <w:p w14:paraId="7CA3DA3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4570E7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6AFF79C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EB5ED35">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71D8254">
            <w:pPr>
              <w:jc w:val="center"/>
              <w:rPr>
                <w:rFonts w:hint="eastAsia" w:ascii="Times New Roman" w:hAnsi="Times New Roman" w:eastAsia="仿宋" w:cs="仿宋"/>
                <w:sz w:val="28"/>
                <w:szCs w:val="28"/>
                <w:vertAlign w:val="baseline"/>
                <w:lang w:val="en-US" w:eastAsia="zh-CN"/>
              </w:rPr>
            </w:pPr>
          </w:p>
        </w:tc>
      </w:tr>
      <w:tr w14:paraId="4A89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1ED48CC">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379</w:t>
            </w:r>
          </w:p>
        </w:tc>
        <w:tc>
          <w:tcPr>
            <w:tcW w:w="996" w:type="dxa"/>
            <w:shd w:val="clear" w:color="auto" w:fill="auto"/>
            <w:vAlign w:val="center"/>
          </w:tcPr>
          <w:p w14:paraId="04BAA78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疾病预防控制机构违反《结核病防治管理办法》规定发现肺结核疫情时，未依据职责及时采取措施</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BF5848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AC91CF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《结核病防治管理办法》第三十五条</w:t>
            </w:r>
          </w:p>
          <w:p w14:paraId="420AAA9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137777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08F351A9">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06799C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FADDCE7">
            <w:pPr>
              <w:jc w:val="center"/>
              <w:rPr>
                <w:rFonts w:hint="eastAsia" w:ascii="Times New Roman" w:hAnsi="Times New Roman" w:eastAsia="仿宋" w:cs="仿宋"/>
                <w:sz w:val="28"/>
                <w:szCs w:val="28"/>
                <w:vertAlign w:val="baseline"/>
                <w:lang w:val="en-US" w:eastAsia="zh-CN"/>
              </w:rPr>
            </w:pPr>
          </w:p>
        </w:tc>
      </w:tr>
      <w:tr w14:paraId="384D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379CF5C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380</w:t>
            </w:r>
          </w:p>
        </w:tc>
        <w:tc>
          <w:tcPr>
            <w:tcW w:w="996" w:type="dxa"/>
            <w:shd w:val="clear" w:color="auto" w:fill="auto"/>
            <w:vAlign w:val="center"/>
          </w:tcPr>
          <w:p w14:paraId="3513029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疾病预防控制机构违反《结核病防治管理办法》规定故意泄露涉及肺结核患者、 疑似肺结核患者、密切接触者个人隐私的有关信息、资料</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565E449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7051B7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《结核病防治管理办法》第三十五条</w:t>
            </w:r>
          </w:p>
          <w:p w14:paraId="21F3D50B">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4296AC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600E6B7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B648DF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92A49EB">
            <w:pPr>
              <w:jc w:val="center"/>
              <w:rPr>
                <w:rFonts w:hint="eastAsia" w:ascii="Times New Roman" w:hAnsi="Times New Roman" w:eastAsia="仿宋" w:cs="仿宋"/>
                <w:sz w:val="28"/>
                <w:szCs w:val="28"/>
                <w:vertAlign w:val="baseline"/>
                <w:lang w:val="en-US" w:eastAsia="zh-CN"/>
              </w:rPr>
            </w:pPr>
          </w:p>
        </w:tc>
      </w:tr>
      <w:tr w14:paraId="7980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71F81D4">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381</w:t>
            </w:r>
          </w:p>
        </w:tc>
        <w:tc>
          <w:tcPr>
            <w:tcW w:w="996" w:type="dxa"/>
            <w:shd w:val="clear" w:color="auto" w:fill="auto"/>
            <w:vAlign w:val="center"/>
          </w:tcPr>
          <w:p w14:paraId="7816B18F">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疾病预防控制机构违反《结核病防治管理办法》规定未履行对辖区实验室质量控制、培训等防治职责</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4DAF4AF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58348F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《结核病防治管理办法》第三十五条</w:t>
            </w:r>
          </w:p>
          <w:p w14:paraId="3E18FFD1">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E85EA2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25A2946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8374B9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D058814">
            <w:pPr>
              <w:jc w:val="center"/>
              <w:rPr>
                <w:rFonts w:hint="eastAsia" w:ascii="Times New Roman" w:hAnsi="Times New Roman" w:eastAsia="仿宋" w:cs="仿宋"/>
                <w:sz w:val="28"/>
                <w:szCs w:val="28"/>
                <w:vertAlign w:val="baseline"/>
                <w:lang w:val="en-US" w:eastAsia="zh-CN"/>
              </w:rPr>
            </w:pPr>
          </w:p>
        </w:tc>
      </w:tr>
      <w:tr w14:paraId="6DA7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6D28DE3">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382</w:t>
            </w:r>
          </w:p>
        </w:tc>
        <w:tc>
          <w:tcPr>
            <w:tcW w:w="996" w:type="dxa"/>
            <w:shd w:val="clear" w:color="auto" w:fill="auto"/>
            <w:vAlign w:val="center"/>
          </w:tcPr>
          <w:p w14:paraId="7513C702">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医疗机构违反《结核病防治管理办法》规定，未按照规定报告肺结核疫情，或者隐瞒、谎报、缓报肺结核疫情</w:t>
            </w:r>
            <w:r>
              <w:rPr>
                <w:rFonts w:hint="eastAsia" w:asciiTheme="minorEastAsia" w:hAnsiTheme="minorEastAsia" w:eastAsiaTheme="minorEastAsia" w:cstheme="minorEastAsia"/>
                <w:sz w:val="18"/>
                <w:szCs w:val="18"/>
                <w:vertAlign w:val="baseline"/>
                <w:lang w:val="en-US" w:eastAsia="zh-CN"/>
              </w:rPr>
              <w:t>的行政处罚</w:t>
            </w:r>
          </w:p>
          <w:p w14:paraId="565C2DA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20473FD">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9C7C69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《结核病防治管理办法》第三十六条</w:t>
            </w:r>
          </w:p>
          <w:p w14:paraId="350072A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50FE68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3919D03C">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175B7A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F316F7D">
            <w:pPr>
              <w:jc w:val="center"/>
              <w:rPr>
                <w:rFonts w:hint="eastAsia" w:ascii="Times New Roman" w:hAnsi="Times New Roman" w:eastAsia="仿宋" w:cs="仿宋"/>
                <w:sz w:val="28"/>
                <w:szCs w:val="28"/>
                <w:vertAlign w:val="baseline"/>
                <w:lang w:val="en-US" w:eastAsia="zh-CN"/>
              </w:rPr>
            </w:pPr>
          </w:p>
        </w:tc>
      </w:tr>
      <w:tr w14:paraId="6AC1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CE55DD5">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383</w:t>
            </w:r>
          </w:p>
        </w:tc>
        <w:tc>
          <w:tcPr>
            <w:tcW w:w="996" w:type="dxa"/>
            <w:shd w:val="clear" w:color="auto" w:fill="auto"/>
            <w:vAlign w:val="center"/>
          </w:tcPr>
          <w:p w14:paraId="7352E96B">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医疗机构违反《结核病防治管理办法》规定，非结核病定点医疗机构发现确诊或者疑似肺结核患者，未按照规定进行转诊</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EAC4F3E">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C74C72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《结核病防治管理办法》第三十六条</w:t>
            </w:r>
          </w:p>
          <w:p w14:paraId="293C6DF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F38BA4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49A9F1BE">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863BC3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1BED8C9">
            <w:pPr>
              <w:jc w:val="center"/>
              <w:rPr>
                <w:rFonts w:hint="eastAsia" w:ascii="Times New Roman" w:hAnsi="Times New Roman" w:eastAsia="仿宋" w:cs="仿宋"/>
                <w:sz w:val="28"/>
                <w:szCs w:val="28"/>
                <w:vertAlign w:val="baseline"/>
                <w:lang w:val="en-US" w:eastAsia="zh-CN"/>
              </w:rPr>
            </w:pPr>
          </w:p>
        </w:tc>
      </w:tr>
      <w:tr w14:paraId="5156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19E3C88D">
            <w:pPr>
              <w:jc w:val="both"/>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384</w:t>
            </w:r>
          </w:p>
        </w:tc>
        <w:tc>
          <w:tcPr>
            <w:tcW w:w="996" w:type="dxa"/>
            <w:shd w:val="clear" w:color="auto" w:fill="auto"/>
            <w:vAlign w:val="center"/>
          </w:tcPr>
          <w:p w14:paraId="605AF14C">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医疗机构违反《结核病防治管理办法》规定，结核病定点医疗机构未按照规定对肺结核患者或者疑似肺结核患者诊断治疗的，或者拒绝接诊</w:t>
            </w:r>
            <w:r>
              <w:rPr>
                <w:rFonts w:hint="eastAsia" w:asciiTheme="minorEastAsia" w:hAnsiTheme="minorEastAsia" w:eastAsiaTheme="minorEastAsia" w:cstheme="minorEastAsia"/>
                <w:sz w:val="18"/>
                <w:szCs w:val="18"/>
                <w:vertAlign w:val="baseline"/>
                <w:lang w:val="en-US" w:eastAsia="zh-CN"/>
              </w:rPr>
              <w:t>的行政处罚</w:t>
            </w:r>
          </w:p>
          <w:p w14:paraId="29AE3AC3">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91C1437">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D1946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《结核病防治管理办法》第三十六条</w:t>
            </w:r>
          </w:p>
          <w:p w14:paraId="2D42924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BB2C68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33E0E7ED">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2E3E1C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1772A553">
            <w:pPr>
              <w:jc w:val="center"/>
              <w:rPr>
                <w:rFonts w:hint="eastAsia" w:ascii="Times New Roman" w:hAnsi="Times New Roman" w:eastAsia="仿宋" w:cs="仿宋"/>
                <w:sz w:val="28"/>
                <w:szCs w:val="28"/>
                <w:vertAlign w:val="baseline"/>
                <w:lang w:val="en-US" w:eastAsia="zh-CN"/>
              </w:rPr>
            </w:pPr>
          </w:p>
        </w:tc>
      </w:tr>
      <w:tr w14:paraId="3E85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41C18E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385</w:t>
            </w:r>
          </w:p>
        </w:tc>
        <w:tc>
          <w:tcPr>
            <w:tcW w:w="996" w:type="dxa"/>
            <w:shd w:val="clear" w:color="auto" w:fill="auto"/>
            <w:vAlign w:val="center"/>
          </w:tcPr>
          <w:p w14:paraId="39E04B47">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p>
          <w:p w14:paraId="42B04725">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医疗机构违反《结核病防治管理办法》规定，未按照有关规定严格执行隔离消毒制度，对结核菌污染的痰液、污物和污水未进行卫生处理</w:t>
            </w:r>
            <w:r>
              <w:rPr>
                <w:rFonts w:hint="eastAsia" w:asciiTheme="minorEastAsia" w:hAnsiTheme="minorEastAsia" w:eastAsiaTheme="minorEastAsia" w:cstheme="minorEastAsia"/>
                <w:sz w:val="18"/>
                <w:szCs w:val="18"/>
                <w:vertAlign w:val="baseline"/>
                <w:lang w:val="en-US" w:eastAsia="zh-CN"/>
              </w:rPr>
              <w:t>的行政处罚</w:t>
            </w:r>
          </w:p>
          <w:p w14:paraId="73F06C4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4F458D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2F75E13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《结核病防治管理办法》第三十六条</w:t>
            </w:r>
          </w:p>
          <w:p w14:paraId="171B2B05">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05269B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53E75AB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F5AF37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6B7FE55">
            <w:pPr>
              <w:jc w:val="center"/>
              <w:rPr>
                <w:rFonts w:hint="eastAsia" w:ascii="Times New Roman" w:hAnsi="Times New Roman" w:eastAsia="仿宋" w:cs="仿宋"/>
                <w:sz w:val="28"/>
                <w:szCs w:val="28"/>
                <w:vertAlign w:val="baseline"/>
                <w:lang w:val="en-US" w:eastAsia="zh-CN"/>
              </w:rPr>
            </w:pPr>
          </w:p>
        </w:tc>
      </w:tr>
      <w:tr w14:paraId="7DA2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38854C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386</w:t>
            </w:r>
          </w:p>
        </w:tc>
        <w:tc>
          <w:tcPr>
            <w:tcW w:w="996" w:type="dxa"/>
            <w:shd w:val="clear" w:color="auto" w:fill="auto"/>
            <w:vAlign w:val="center"/>
          </w:tcPr>
          <w:p w14:paraId="6D40A618">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医疗机构违反《结核病防治管理办法》规定，故意泄露涉及肺结核患者、疑似肺结核患者、密切接触者个人隐私的有关信息和资料</w:t>
            </w:r>
            <w:r>
              <w:rPr>
                <w:rFonts w:hint="eastAsia" w:asciiTheme="minorEastAsia" w:hAnsiTheme="minorEastAsia" w:eastAsiaTheme="minorEastAsia" w:cstheme="minorEastAsia"/>
                <w:sz w:val="18"/>
                <w:szCs w:val="18"/>
                <w:vertAlign w:val="baseline"/>
                <w:lang w:val="en-US" w:eastAsia="zh-CN"/>
              </w:rPr>
              <w:t>的行政处罚</w:t>
            </w:r>
          </w:p>
          <w:p w14:paraId="2785AA8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12D14E6">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FA470D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《结核病防治管理办法》第三十六条</w:t>
            </w:r>
          </w:p>
          <w:p w14:paraId="3625E5DC">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DFA1D6F">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66ED58F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FC32FA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88E03DD">
            <w:pPr>
              <w:jc w:val="center"/>
              <w:rPr>
                <w:rFonts w:hint="eastAsia" w:ascii="Times New Roman" w:hAnsi="Times New Roman" w:eastAsia="仿宋" w:cs="仿宋"/>
                <w:sz w:val="28"/>
                <w:szCs w:val="28"/>
                <w:vertAlign w:val="baseline"/>
                <w:lang w:val="en-US" w:eastAsia="zh-CN"/>
              </w:rPr>
            </w:pPr>
          </w:p>
        </w:tc>
      </w:tr>
      <w:tr w14:paraId="78E4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D13AFE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387</w:t>
            </w:r>
          </w:p>
        </w:tc>
        <w:tc>
          <w:tcPr>
            <w:tcW w:w="996" w:type="dxa"/>
            <w:shd w:val="clear" w:color="auto" w:fill="auto"/>
            <w:vAlign w:val="center"/>
          </w:tcPr>
          <w:p w14:paraId="70E8C03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构违反《结核病防治管理办法》规定，未履行对辖区内肺结核患者居家治疗期间的督导管理职责</w:t>
            </w:r>
            <w:r>
              <w:rPr>
                <w:rFonts w:hint="eastAsia" w:asciiTheme="minorEastAsia" w:hAnsiTheme="minorEastAsia" w:eastAsiaTheme="minorEastAsia" w:cstheme="minorEastAsia"/>
                <w:sz w:val="18"/>
                <w:szCs w:val="18"/>
                <w:vertAlign w:val="baseline"/>
                <w:lang w:val="en-US" w:eastAsia="zh-CN"/>
              </w:rPr>
              <w:t>的行政处罚</w:t>
            </w:r>
          </w:p>
          <w:p w14:paraId="6B78EE58">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757C0EA">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1CC4C34">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《结核病防治管理办法》第三十七条</w:t>
            </w:r>
          </w:p>
          <w:p w14:paraId="61DE2F7A">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1A1432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53EA687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C15E82E">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F5E6559">
            <w:pPr>
              <w:jc w:val="center"/>
              <w:rPr>
                <w:rFonts w:hint="eastAsia" w:ascii="Times New Roman" w:hAnsi="Times New Roman" w:eastAsia="仿宋" w:cs="仿宋"/>
                <w:sz w:val="28"/>
                <w:szCs w:val="28"/>
                <w:vertAlign w:val="baseline"/>
                <w:lang w:val="en-US" w:eastAsia="zh-CN"/>
              </w:rPr>
            </w:pPr>
          </w:p>
        </w:tc>
      </w:tr>
      <w:tr w14:paraId="43FF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F795369">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388</w:t>
            </w:r>
          </w:p>
        </w:tc>
        <w:tc>
          <w:tcPr>
            <w:tcW w:w="996" w:type="dxa"/>
            <w:shd w:val="clear" w:color="auto" w:fill="auto"/>
            <w:vAlign w:val="center"/>
          </w:tcPr>
          <w:p w14:paraId="38ECA127">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基层医疗卫生机构违反《结核病防治管理办法》规定，未按照规定转诊、追踪肺结核患者或者疑似肺结核患者及有可疑症状的密切接触者</w:t>
            </w:r>
            <w:r>
              <w:rPr>
                <w:rFonts w:hint="eastAsia" w:asciiTheme="minorEastAsia" w:hAnsiTheme="minorEastAsia" w:eastAsiaTheme="minorEastAsia" w:cstheme="minorEastAsia"/>
                <w:sz w:val="18"/>
                <w:szCs w:val="18"/>
                <w:vertAlign w:val="baseline"/>
                <w:lang w:val="en-US" w:eastAsia="zh-CN"/>
              </w:rPr>
              <w:t>的行政处罚</w:t>
            </w:r>
          </w:p>
          <w:p w14:paraId="4BB79DE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B81E4EB">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091A6D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《结核病防治管理办法》第三十七条</w:t>
            </w:r>
          </w:p>
          <w:p w14:paraId="1FDF050D">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2F32C86">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0C01B5B6">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351E38A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13930A6">
            <w:pPr>
              <w:jc w:val="center"/>
              <w:rPr>
                <w:rFonts w:hint="eastAsia" w:ascii="Times New Roman" w:hAnsi="Times New Roman" w:eastAsia="仿宋" w:cs="仿宋"/>
                <w:sz w:val="28"/>
                <w:szCs w:val="28"/>
                <w:vertAlign w:val="baseline"/>
                <w:lang w:val="en-US" w:eastAsia="zh-CN"/>
              </w:rPr>
            </w:pPr>
          </w:p>
        </w:tc>
      </w:tr>
      <w:tr w14:paraId="2FC2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A9AB326">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4</w:t>
            </w:r>
            <w:r>
              <w:rPr>
                <w:rFonts w:hint="eastAsia" w:asciiTheme="minorEastAsia" w:hAnsiTheme="minorEastAsia" w:cstheme="minorEastAsia"/>
                <w:kern w:val="2"/>
                <w:sz w:val="18"/>
                <w:szCs w:val="18"/>
                <w:vertAlign w:val="baseline"/>
                <w:lang w:val="en-US" w:eastAsia="zh-CN" w:bidi="ar-SA"/>
              </w:rPr>
              <w:t>389</w:t>
            </w:r>
          </w:p>
        </w:tc>
        <w:tc>
          <w:tcPr>
            <w:tcW w:w="996" w:type="dxa"/>
            <w:shd w:val="clear" w:color="auto" w:fill="auto"/>
            <w:vAlign w:val="center"/>
          </w:tcPr>
          <w:p w14:paraId="6D4E4C3E">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医疗机构、专业机构或者其工作人员瞒报、谎报、缓报、漏报，授意他人瞒报、谎报、缓报，或者阻碍他人报告传染病、动植物疫病或者不明原因的聚集性疾病</w:t>
            </w:r>
            <w:r>
              <w:rPr>
                <w:rFonts w:hint="eastAsia" w:asciiTheme="minorEastAsia" w:hAnsiTheme="minorEastAsia" w:eastAsiaTheme="minorEastAsia" w:cstheme="minorEastAsia"/>
                <w:sz w:val="18"/>
                <w:szCs w:val="18"/>
                <w:vertAlign w:val="baseline"/>
                <w:lang w:val="en-US" w:eastAsia="zh-CN"/>
              </w:rPr>
              <w:t>的行政处罚</w:t>
            </w:r>
          </w:p>
          <w:p w14:paraId="36F93E91">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49D4B5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0ED764C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《中华人民共和国生物安全法》第七十三条</w:t>
            </w:r>
          </w:p>
          <w:p w14:paraId="190FC939">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1E47C59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6B2BAEA1">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433EE8A">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349636EE">
            <w:pPr>
              <w:jc w:val="center"/>
              <w:rPr>
                <w:rFonts w:hint="eastAsia" w:ascii="Times New Roman" w:hAnsi="Times New Roman" w:eastAsia="仿宋" w:cs="仿宋"/>
                <w:sz w:val="28"/>
                <w:szCs w:val="28"/>
                <w:vertAlign w:val="baseline"/>
                <w:lang w:val="en-US" w:eastAsia="zh-CN"/>
              </w:rPr>
            </w:pPr>
          </w:p>
        </w:tc>
      </w:tr>
      <w:tr w14:paraId="7431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650F21B">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390</w:t>
            </w:r>
          </w:p>
        </w:tc>
        <w:tc>
          <w:tcPr>
            <w:tcW w:w="996" w:type="dxa"/>
            <w:shd w:val="clear" w:color="auto" w:fill="auto"/>
            <w:vAlign w:val="center"/>
          </w:tcPr>
          <w:p w14:paraId="2AED973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从事国家禁止的生物技术研究、开发与应用活动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05E5B73C">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3B1FD25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《中华人民共和国生物安全法》第七十四条</w:t>
            </w:r>
          </w:p>
          <w:p w14:paraId="43FDB41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67345C2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57A51C75">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760A37B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2D3187FB">
            <w:pPr>
              <w:jc w:val="center"/>
              <w:rPr>
                <w:rFonts w:hint="eastAsia" w:ascii="Times New Roman" w:hAnsi="Times New Roman" w:eastAsia="仿宋" w:cs="仿宋"/>
                <w:sz w:val="28"/>
                <w:szCs w:val="28"/>
                <w:vertAlign w:val="baseline"/>
                <w:lang w:val="en-US" w:eastAsia="zh-CN"/>
              </w:rPr>
            </w:pPr>
          </w:p>
        </w:tc>
      </w:tr>
      <w:tr w14:paraId="2AF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2F3CFC4">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391</w:t>
            </w:r>
          </w:p>
        </w:tc>
        <w:tc>
          <w:tcPr>
            <w:tcW w:w="996" w:type="dxa"/>
            <w:shd w:val="clear" w:color="auto" w:fill="auto"/>
            <w:vAlign w:val="center"/>
          </w:tcPr>
          <w:p w14:paraId="00DBA43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从事生物技术研究、开发活动未遵守国家生物技术研究开发安全管理规范</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2E70C1E5">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AA2932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《中华人民共和国生物安全法》第七十五条</w:t>
            </w:r>
          </w:p>
          <w:p w14:paraId="51B39608">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5B85467">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0E3034AA">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60F96C3">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3E391E1">
            <w:pPr>
              <w:jc w:val="center"/>
              <w:rPr>
                <w:rFonts w:hint="eastAsia" w:ascii="Times New Roman" w:hAnsi="Times New Roman" w:eastAsia="仿宋" w:cs="仿宋"/>
                <w:sz w:val="28"/>
                <w:szCs w:val="28"/>
                <w:vertAlign w:val="baseline"/>
                <w:lang w:val="en-US" w:eastAsia="zh-CN"/>
              </w:rPr>
            </w:pPr>
          </w:p>
        </w:tc>
      </w:tr>
      <w:tr w14:paraId="289C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513648F">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392</w:t>
            </w:r>
          </w:p>
        </w:tc>
        <w:tc>
          <w:tcPr>
            <w:tcW w:w="996" w:type="dxa"/>
            <w:shd w:val="clear" w:color="auto" w:fill="auto"/>
            <w:vAlign w:val="center"/>
          </w:tcPr>
          <w:p w14:paraId="46C33671">
            <w:pPr>
              <w:keepNext w:val="0"/>
              <w:keepLines w:val="0"/>
              <w:widowControl/>
              <w:suppressLineNumbers w:val="0"/>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购买或者引进列入管控清单的重要设备、特殊生物因子未进行登记，或者未报国务院有关部门备案</w:t>
            </w:r>
            <w:r>
              <w:rPr>
                <w:rFonts w:hint="eastAsia" w:asciiTheme="minorEastAsia" w:hAnsiTheme="minorEastAsia" w:eastAsiaTheme="minorEastAsia" w:cstheme="minorEastAsia"/>
                <w:sz w:val="18"/>
                <w:szCs w:val="18"/>
                <w:vertAlign w:val="baseline"/>
                <w:lang w:val="en-US" w:eastAsia="zh-CN"/>
              </w:rPr>
              <w:t>的行政处罚</w:t>
            </w:r>
          </w:p>
          <w:p w14:paraId="31F9E6CC">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A179438">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7C03BF5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《中华人民共和国生物安全法》第七十八条</w:t>
            </w:r>
          </w:p>
          <w:p w14:paraId="5632AD7B">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59E260A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13E600D2">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4D14B67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370C08F">
            <w:pPr>
              <w:jc w:val="center"/>
              <w:rPr>
                <w:rFonts w:hint="eastAsia" w:ascii="Times New Roman" w:hAnsi="Times New Roman" w:eastAsia="仿宋" w:cs="仿宋"/>
                <w:sz w:val="28"/>
                <w:szCs w:val="28"/>
                <w:vertAlign w:val="baseline"/>
                <w:lang w:val="en-US" w:eastAsia="zh-CN"/>
              </w:rPr>
            </w:pPr>
          </w:p>
        </w:tc>
      </w:tr>
      <w:tr w14:paraId="2DB5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F598F70">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393</w:t>
            </w:r>
          </w:p>
        </w:tc>
        <w:tc>
          <w:tcPr>
            <w:tcW w:w="996" w:type="dxa"/>
            <w:shd w:val="clear" w:color="auto" w:fill="auto"/>
            <w:vAlign w:val="center"/>
          </w:tcPr>
          <w:p w14:paraId="325011EE">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对个人购买或者持有列入管控清单的重要设备或者特殊生物因子的行政处罚</w:t>
            </w:r>
          </w:p>
        </w:tc>
        <w:tc>
          <w:tcPr>
            <w:tcW w:w="0" w:type="auto"/>
            <w:shd w:val="clear" w:color="auto" w:fill="auto"/>
            <w:vAlign w:val="center"/>
          </w:tcPr>
          <w:p w14:paraId="385C84A4">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108AF685">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《中华人民共和国生物安全法》第七十八条</w:t>
            </w:r>
          </w:p>
          <w:p w14:paraId="5440CF13">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38EF8B3D">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6A2C578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13A0783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0DBE477">
            <w:pPr>
              <w:jc w:val="center"/>
              <w:rPr>
                <w:rFonts w:hint="eastAsia" w:ascii="Times New Roman" w:hAnsi="Times New Roman" w:eastAsia="仿宋" w:cs="仿宋"/>
                <w:sz w:val="28"/>
                <w:szCs w:val="28"/>
                <w:vertAlign w:val="baseline"/>
                <w:lang w:val="en-US" w:eastAsia="zh-CN"/>
              </w:rPr>
            </w:pPr>
          </w:p>
        </w:tc>
      </w:tr>
      <w:tr w14:paraId="1E5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E61101">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394</w:t>
            </w:r>
          </w:p>
        </w:tc>
        <w:tc>
          <w:tcPr>
            <w:tcW w:w="996" w:type="dxa"/>
            <w:shd w:val="clear" w:color="auto" w:fill="auto"/>
            <w:vAlign w:val="center"/>
          </w:tcPr>
          <w:p w14:paraId="269D969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个人设立病原微生物实验室或者从事病原微生物实验活动</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1B4474BF">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48514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《中华人民共和国生物安全法》第七十八条</w:t>
            </w:r>
          </w:p>
          <w:p w14:paraId="1857F686">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25292ED0">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256184A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0EAF078">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64DB1701">
            <w:pPr>
              <w:jc w:val="center"/>
              <w:rPr>
                <w:rFonts w:hint="eastAsia" w:ascii="Times New Roman" w:hAnsi="Times New Roman" w:eastAsia="仿宋" w:cs="仿宋"/>
                <w:sz w:val="28"/>
                <w:szCs w:val="28"/>
                <w:vertAlign w:val="baseline"/>
                <w:lang w:val="en-US" w:eastAsia="zh-CN"/>
              </w:rPr>
            </w:pPr>
          </w:p>
        </w:tc>
      </w:tr>
      <w:tr w14:paraId="2C36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C08FC3D">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395</w:t>
            </w:r>
          </w:p>
        </w:tc>
        <w:tc>
          <w:tcPr>
            <w:tcW w:w="996" w:type="dxa"/>
            <w:shd w:val="clear" w:color="auto" w:fill="auto"/>
            <w:vAlign w:val="center"/>
          </w:tcPr>
          <w:p w14:paraId="67D9237D">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w:t>
            </w:r>
            <w:r>
              <w:rPr>
                <w:rFonts w:hint="eastAsia" w:asciiTheme="minorEastAsia" w:hAnsiTheme="minorEastAsia" w:eastAsiaTheme="minorEastAsia" w:cstheme="minorEastAsia"/>
                <w:color w:val="000000"/>
                <w:kern w:val="0"/>
                <w:sz w:val="18"/>
                <w:szCs w:val="18"/>
                <w:lang w:val="en-US" w:eastAsia="zh-CN" w:bidi="ar"/>
              </w:rPr>
              <w:t>未经实验室负责人批准进入高等级病原微生物实验室</w:t>
            </w:r>
            <w:r>
              <w:rPr>
                <w:rFonts w:hint="eastAsia" w:asciiTheme="minorEastAsia" w:hAnsiTheme="minorEastAsia" w:eastAsiaTheme="minorEastAsia" w:cstheme="minorEastAsia"/>
                <w:sz w:val="18"/>
                <w:szCs w:val="18"/>
                <w:vertAlign w:val="baseline"/>
                <w:lang w:val="en-US" w:eastAsia="zh-CN"/>
              </w:rPr>
              <w:t>的行政处罚</w:t>
            </w:r>
          </w:p>
        </w:tc>
        <w:tc>
          <w:tcPr>
            <w:tcW w:w="0" w:type="auto"/>
            <w:shd w:val="clear" w:color="auto" w:fill="auto"/>
            <w:vAlign w:val="center"/>
          </w:tcPr>
          <w:p w14:paraId="61446389">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5AB7BAF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《中华人民共和国生物安全法》第七十八条</w:t>
            </w:r>
          </w:p>
          <w:p w14:paraId="531A5CBE">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48D792D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5E746FF0">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2F6CFC61">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0C7AF694">
            <w:pPr>
              <w:jc w:val="center"/>
              <w:rPr>
                <w:rFonts w:hint="eastAsia" w:ascii="Times New Roman" w:hAnsi="Times New Roman" w:eastAsia="仿宋" w:cs="仿宋"/>
                <w:sz w:val="28"/>
                <w:szCs w:val="28"/>
                <w:vertAlign w:val="baseline"/>
                <w:lang w:val="en-US" w:eastAsia="zh-CN"/>
              </w:rPr>
            </w:pPr>
          </w:p>
        </w:tc>
      </w:tr>
      <w:tr w14:paraId="5F92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FBDBAD8">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396</w:t>
            </w:r>
          </w:p>
        </w:tc>
        <w:tc>
          <w:tcPr>
            <w:tcW w:w="996" w:type="dxa"/>
            <w:shd w:val="clear" w:color="auto" w:fill="auto"/>
            <w:vAlign w:val="center"/>
          </w:tcPr>
          <w:p w14:paraId="211C5DF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对餐具、饮具集中消毒服务单位违反《中华人民共和国食品安全法》规定用水，使用洗涤剂、消毒剂，或者出厂的餐具、饮具未按规定检验合格并随附消 </w:t>
            </w:r>
          </w:p>
          <w:p w14:paraId="72C3D659">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毒合格证明，或者未按规定在独立包装上标注相关内容的行政处罚</w:t>
            </w:r>
          </w:p>
        </w:tc>
        <w:tc>
          <w:tcPr>
            <w:tcW w:w="0" w:type="auto"/>
            <w:shd w:val="clear" w:color="auto" w:fill="auto"/>
            <w:vAlign w:val="center"/>
          </w:tcPr>
          <w:p w14:paraId="33C366DB">
            <w:pPr>
              <w:jc w:val="cente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6FD6E5B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《中华人民共和国食品安全法》第一百二十六条</w:t>
            </w:r>
          </w:p>
          <w:p w14:paraId="1E03F5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《中华人民共和国食品安全法实施条例》第六十七条</w:t>
            </w:r>
          </w:p>
          <w:p w14:paraId="68D13EF2">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229DA7B">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5E9C1C9F">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6DA70312">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401ED9B6">
            <w:pPr>
              <w:jc w:val="center"/>
              <w:rPr>
                <w:rFonts w:hint="eastAsia" w:ascii="Times New Roman" w:hAnsi="Times New Roman" w:eastAsia="仿宋" w:cs="仿宋"/>
                <w:sz w:val="28"/>
                <w:szCs w:val="28"/>
                <w:vertAlign w:val="baseline"/>
                <w:lang w:val="en-US" w:eastAsia="zh-CN"/>
              </w:rPr>
            </w:pPr>
          </w:p>
        </w:tc>
      </w:tr>
      <w:tr w14:paraId="2594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C50914A">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397</w:t>
            </w:r>
          </w:p>
        </w:tc>
        <w:tc>
          <w:tcPr>
            <w:tcW w:w="996" w:type="dxa"/>
            <w:shd w:val="clear" w:color="auto" w:fill="auto"/>
            <w:vAlign w:val="center"/>
          </w:tcPr>
          <w:p w14:paraId="6A68A9A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对餐具饮具集中消毒服务单位未按照规定建立并遵守出厂检验记录制度 </w:t>
            </w:r>
          </w:p>
          <w:p w14:paraId="51ED6D4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的行政处罚</w:t>
            </w:r>
          </w:p>
          <w:p w14:paraId="02E5B79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71283EC0">
            <w:pPr>
              <w:jc w:val="cente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447385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《中华人民共和国食品安全法实施条例》第七十一条</w:t>
            </w:r>
          </w:p>
          <w:p w14:paraId="1FE14065">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《中华人民共和国食品安全法》第一百二十六条《中华人民共和国食品安全法实施条例》第七十五条</w:t>
            </w:r>
          </w:p>
        </w:tc>
        <w:tc>
          <w:tcPr>
            <w:tcW w:w="0" w:type="auto"/>
            <w:shd w:val="clear" w:color="auto" w:fill="auto"/>
            <w:vAlign w:val="center"/>
          </w:tcPr>
          <w:p w14:paraId="6773523C">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68A53034">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502A8AE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70B07D92">
            <w:pPr>
              <w:jc w:val="center"/>
              <w:rPr>
                <w:rFonts w:hint="eastAsia" w:ascii="Times New Roman" w:hAnsi="Times New Roman" w:eastAsia="仿宋" w:cs="仿宋"/>
                <w:sz w:val="28"/>
                <w:szCs w:val="28"/>
                <w:vertAlign w:val="baseline"/>
                <w:lang w:val="en-US" w:eastAsia="zh-CN"/>
              </w:rPr>
            </w:pPr>
          </w:p>
        </w:tc>
      </w:tr>
      <w:tr w14:paraId="728F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F6C10F7">
            <w:pPr>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cstheme="minorEastAsia"/>
                <w:kern w:val="2"/>
                <w:sz w:val="18"/>
                <w:szCs w:val="18"/>
                <w:vertAlign w:val="baseline"/>
                <w:lang w:val="en-US" w:eastAsia="zh-CN" w:bidi="ar-SA"/>
              </w:rPr>
              <w:t>398</w:t>
            </w:r>
          </w:p>
        </w:tc>
        <w:tc>
          <w:tcPr>
            <w:tcW w:w="996" w:type="dxa"/>
            <w:shd w:val="clear" w:color="auto" w:fill="auto"/>
            <w:vAlign w:val="center"/>
          </w:tcPr>
          <w:p w14:paraId="49E8BCB6">
            <w:pPr>
              <w:keepNext w:val="0"/>
              <w:keepLines w:val="0"/>
              <w:widowControl/>
              <w:suppressLineNumbers w:val="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color w:val="000000"/>
                <w:kern w:val="0"/>
                <w:sz w:val="18"/>
                <w:szCs w:val="18"/>
                <w:lang w:val="en-US" w:eastAsia="zh-CN" w:bidi="ar"/>
              </w:rPr>
              <w:t>对餐具、饮具集中消毒服务单位拒绝、阻挠、干涉卫生健康行政部门及其工作人员依法开展监督检查的行政处罚</w:t>
            </w:r>
          </w:p>
        </w:tc>
        <w:tc>
          <w:tcPr>
            <w:tcW w:w="0" w:type="auto"/>
            <w:shd w:val="clear" w:color="auto" w:fill="auto"/>
            <w:vAlign w:val="center"/>
          </w:tcPr>
          <w:p w14:paraId="79723451">
            <w:pPr>
              <w:jc w:val="cente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pPr>
            <w:r>
              <w:rPr>
                <w:rFonts w:hint="eastAsia" w:asciiTheme="minorEastAsia" w:hAnsiTheme="minorEastAsia" w:eastAsiaTheme="minorEastAsia" w:cstheme="minorEastAsia"/>
                <w:b w:val="0"/>
                <w:bCs w:val="0"/>
                <w:i w:val="0"/>
                <w:iCs w:val="0"/>
                <w:color w:val="auto"/>
                <w:kern w:val="2"/>
                <w:sz w:val="18"/>
                <w:szCs w:val="18"/>
                <w:highlight w:val="none"/>
                <w:vertAlign w:val="baseline"/>
                <w:lang w:val="en-US" w:eastAsia="zh-CN" w:bidi="ar-SA"/>
              </w:rPr>
              <w:t>行政处罚</w:t>
            </w:r>
          </w:p>
        </w:tc>
        <w:tc>
          <w:tcPr>
            <w:tcW w:w="0" w:type="auto"/>
            <w:shd w:val="clear" w:color="auto" w:fill="auto"/>
            <w:vAlign w:val="center"/>
          </w:tcPr>
          <w:p w14:paraId="4C60B2FF">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《中华人民共和国食品安全法》第一百三十三条</w:t>
            </w:r>
          </w:p>
          <w:p w14:paraId="0F1BB660">
            <w:pPr>
              <w:jc w:val="center"/>
              <w:rPr>
                <w:rFonts w:hint="eastAsia" w:asciiTheme="minorEastAsia" w:hAnsiTheme="minorEastAsia" w:eastAsiaTheme="minorEastAsia" w:cstheme="minorEastAsia"/>
                <w:kern w:val="2"/>
                <w:sz w:val="18"/>
                <w:szCs w:val="18"/>
                <w:vertAlign w:val="baseline"/>
                <w:lang w:val="en-US" w:eastAsia="zh-CN" w:bidi="ar-SA"/>
              </w:rPr>
            </w:pPr>
          </w:p>
        </w:tc>
        <w:tc>
          <w:tcPr>
            <w:tcW w:w="0" w:type="auto"/>
            <w:shd w:val="clear" w:color="auto" w:fill="auto"/>
            <w:vAlign w:val="center"/>
          </w:tcPr>
          <w:p w14:paraId="05CE3BA4">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eastAsiaTheme="minorEastAsia" w:cstheme="minorEastAsia"/>
                <w:sz w:val="22"/>
                <w:szCs w:val="22"/>
                <w:vertAlign w:val="baseline"/>
                <w:lang w:val="en-US" w:eastAsia="zh-CN"/>
              </w:rPr>
              <w:t>乡宁县卫生健康局</w:t>
            </w:r>
          </w:p>
        </w:tc>
        <w:tc>
          <w:tcPr>
            <w:tcW w:w="1909" w:type="dxa"/>
            <w:shd w:val="clear" w:color="auto" w:fill="auto"/>
            <w:vAlign w:val="center"/>
          </w:tcPr>
          <w:p w14:paraId="4C500483">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乡宁县</w:t>
            </w:r>
            <w:r>
              <w:rPr>
                <w:rFonts w:hint="eastAsia" w:asciiTheme="minorEastAsia" w:hAnsiTheme="minorEastAsia" w:cstheme="minorEastAsia"/>
                <w:sz w:val="21"/>
                <w:szCs w:val="21"/>
                <w:vertAlign w:val="baseline"/>
                <w:lang w:val="en-US" w:eastAsia="zh-CN"/>
              </w:rPr>
              <w:t>疾病预防控</w:t>
            </w:r>
          </w:p>
          <w:p w14:paraId="0D0248B9">
            <w:pPr>
              <w:jc w:val="center"/>
              <w:rPr>
                <w:rFonts w:hint="eastAsia" w:asciiTheme="minorEastAsia" w:hAnsiTheme="minorEastAsia" w:eastAsiaTheme="minorEastAsia" w:cstheme="minorEastAsia"/>
                <w:kern w:val="2"/>
                <w:sz w:val="22"/>
                <w:szCs w:val="22"/>
                <w:vertAlign w:val="baseline"/>
                <w:lang w:val="en-US" w:eastAsia="zh-CN" w:bidi="ar-SA"/>
              </w:rPr>
            </w:pPr>
            <w:r>
              <w:rPr>
                <w:rFonts w:hint="eastAsia" w:asciiTheme="minorEastAsia" w:hAnsiTheme="minorEastAsia" w:cstheme="minorEastAsia"/>
                <w:sz w:val="21"/>
                <w:szCs w:val="21"/>
                <w:vertAlign w:val="baseline"/>
                <w:lang w:val="en-US" w:eastAsia="zh-CN"/>
              </w:rPr>
              <w:t>制中心（卫生监督所）</w:t>
            </w:r>
          </w:p>
        </w:tc>
        <w:tc>
          <w:tcPr>
            <w:tcW w:w="0" w:type="auto"/>
          </w:tcPr>
          <w:p w14:paraId="545D431A">
            <w:pPr>
              <w:jc w:val="center"/>
              <w:rPr>
                <w:rFonts w:hint="eastAsia" w:ascii="Times New Roman" w:hAnsi="Times New Roman" w:eastAsia="仿宋" w:cs="仿宋"/>
                <w:sz w:val="28"/>
                <w:szCs w:val="28"/>
                <w:vertAlign w:val="baseline"/>
                <w:lang w:val="en-US" w:eastAsia="zh-CN"/>
              </w:rPr>
            </w:pPr>
          </w:p>
        </w:tc>
      </w:tr>
    </w:tbl>
    <w:p w14:paraId="44661C9F">
      <w:pPr>
        <w:keepNext w:val="0"/>
        <w:keepLines w:val="0"/>
        <w:pageBreakBefore w:val="0"/>
        <w:widowControl w:val="0"/>
        <w:kinsoku/>
        <w:wordWrap/>
        <w:overflowPunct/>
        <w:topLinePunct w:val="0"/>
        <w:autoSpaceDE/>
        <w:autoSpaceDN/>
        <w:bidi w:val="0"/>
        <w:adjustRightInd/>
        <w:snapToGrid w:val="0"/>
        <w:ind w:firstLine="420" w:firstLineChars="200"/>
        <w:jc w:val="left"/>
        <w:textAlignment w:val="auto"/>
        <w:rPr>
          <w:rFonts w:hint="default"/>
          <w:lang w:val="en-US" w:eastAsia="zh-CN"/>
        </w:rPr>
      </w:pPr>
    </w:p>
    <w:sectPr>
      <w:footerReference r:id="rId3" w:type="default"/>
      <w:pgSz w:w="16838" w:h="11906" w:orient="landscape"/>
      <w:pgMar w:top="1587" w:right="2098" w:bottom="1474" w:left="198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DA2FE3-9357-40E2-A167-E2EF3E02D6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465CED0C-212B-4415-A061-5514ECD8F061}"/>
  </w:font>
  <w:font w:name="方正楷体_GBK">
    <w:altName w:val="微软雅黑"/>
    <w:panose1 w:val="02000000000000000000"/>
    <w:charset w:val="86"/>
    <w:family w:val="auto"/>
    <w:pitch w:val="default"/>
    <w:sig w:usb0="00000000" w:usb1="00000000" w:usb2="00000000" w:usb3="00000000" w:csb0="00040000" w:csb1="00000000"/>
    <w:embedRegular r:id="rId3" w:fontKey="{DC1499CA-2EC7-4F6E-BEE2-F86CF08F9008}"/>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846F1654-31AF-4C5C-9A7E-678A0BFBA1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15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7C568">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C7C568">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M5OTg4MGE3MWNjNWFmNDU0YjU3MjZmMTA5ZjkifQ=="/>
  </w:docVars>
  <w:rsids>
    <w:rsidRoot w:val="2C213C5F"/>
    <w:rsid w:val="00E326BD"/>
    <w:rsid w:val="04E9439D"/>
    <w:rsid w:val="05635D80"/>
    <w:rsid w:val="075F3368"/>
    <w:rsid w:val="07B13BB2"/>
    <w:rsid w:val="098378B4"/>
    <w:rsid w:val="0C64230F"/>
    <w:rsid w:val="0E1F5440"/>
    <w:rsid w:val="0EF11501"/>
    <w:rsid w:val="103A0542"/>
    <w:rsid w:val="106F225F"/>
    <w:rsid w:val="135E01B4"/>
    <w:rsid w:val="13EDE6DF"/>
    <w:rsid w:val="14B922F8"/>
    <w:rsid w:val="151870BF"/>
    <w:rsid w:val="1754066E"/>
    <w:rsid w:val="176A6FB7"/>
    <w:rsid w:val="18EE04B0"/>
    <w:rsid w:val="198D6BF7"/>
    <w:rsid w:val="19956BF7"/>
    <w:rsid w:val="1DDBC176"/>
    <w:rsid w:val="1ED56D27"/>
    <w:rsid w:val="1FB95733"/>
    <w:rsid w:val="1FE37477"/>
    <w:rsid w:val="227468FE"/>
    <w:rsid w:val="22B65D9C"/>
    <w:rsid w:val="23686FBD"/>
    <w:rsid w:val="237FCC3B"/>
    <w:rsid w:val="24765B0F"/>
    <w:rsid w:val="26B97F35"/>
    <w:rsid w:val="278C56DA"/>
    <w:rsid w:val="27B6A456"/>
    <w:rsid w:val="290A1A8A"/>
    <w:rsid w:val="2AAB6E55"/>
    <w:rsid w:val="2C213C5F"/>
    <w:rsid w:val="2D1B70E7"/>
    <w:rsid w:val="2DA84860"/>
    <w:rsid w:val="2F7576C2"/>
    <w:rsid w:val="2FEC8976"/>
    <w:rsid w:val="2FF7803F"/>
    <w:rsid w:val="315C572F"/>
    <w:rsid w:val="3237104B"/>
    <w:rsid w:val="33C807D0"/>
    <w:rsid w:val="33EEE26C"/>
    <w:rsid w:val="342966A0"/>
    <w:rsid w:val="3457653D"/>
    <w:rsid w:val="359C7F49"/>
    <w:rsid w:val="3634742D"/>
    <w:rsid w:val="36C326AF"/>
    <w:rsid w:val="36F9349B"/>
    <w:rsid w:val="376D2DA2"/>
    <w:rsid w:val="377DAAD6"/>
    <w:rsid w:val="37B4554F"/>
    <w:rsid w:val="386929FE"/>
    <w:rsid w:val="3B6E5730"/>
    <w:rsid w:val="3BFD29EA"/>
    <w:rsid w:val="3C0B0DDB"/>
    <w:rsid w:val="3D1840ED"/>
    <w:rsid w:val="3DC5AF28"/>
    <w:rsid w:val="3ED5450E"/>
    <w:rsid w:val="3EEEF3A1"/>
    <w:rsid w:val="3EFB60DA"/>
    <w:rsid w:val="3FA56F55"/>
    <w:rsid w:val="3FD5DAA6"/>
    <w:rsid w:val="40D342D6"/>
    <w:rsid w:val="413B7A6D"/>
    <w:rsid w:val="41E8105B"/>
    <w:rsid w:val="424F1CF4"/>
    <w:rsid w:val="43AF71D5"/>
    <w:rsid w:val="444C7316"/>
    <w:rsid w:val="462907DC"/>
    <w:rsid w:val="46DD3374"/>
    <w:rsid w:val="4776683D"/>
    <w:rsid w:val="48A26996"/>
    <w:rsid w:val="49CA57FC"/>
    <w:rsid w:val="4A537576"/>
    <w:rsid w:val="4B0233A9"/>
    <w:rsid w:val="4B145652"/>
    <w:rsid w:val="4B1D4687"/>
    <w:rsid w:val="4B2D5CFC"/>
    <w:rsid w:val="4BC660EF"/>
    <w:rsid w:val="4BEC649C"/>
    <w:rsid w:val="4E7E7199"/>
    <w:rsid w:val="4ED9CD23"/>
    <w:rsid w:val="4EEFEFD5"/>
    <w:rsid w:val="4F5F2339"/>
    <w:rsid w:val="4FBF47DF"/>
    <w:rsid w:val="508756FD"/>
    <w:rsid w:val="51727F40"/>
    <w:rsid w:val="51AB0FE6"/>
    <w:rsid w:val="53FE5943"/>
    <w:rsid w:val="543F57C9"/>
    <w:rsid w:val="54D538D4"/>
    <w:rsid w:val="55DF6AEA"/>
    <w:rsid w:val="56263B9E"/>
    <w:rsid w:val="568B6949"/>
    <w:rsid w:val="575228AA"/>
    <w:rsid w:val="59FB01B4"/>
    <w:rsid w:val="5A372C69"/>
    <w:rsid w:val="5A9F2FDB"/>
    <w:rsid w:val="5AEA10B3"/>
    <w:rsid w:val="5AEA57CB"/>
    <w:rsid w:val="5B9964F2"/>
    <w:rsid w:val="5BFF3ADA"/>
    <w:rsid w:val="5BFF45ED"/>
    <w:rsid w:val="5CAE778C"/>
    <w:rsid w:val="5D606819"/>
    <w:rsid w:val="5D8C4386"/>
    <w:rsid w:val="5DFF756C"/>
    <w:rsid w:val="5ED70C98"/>
    <w:rsid w:val="5EDE11DA"/>
    <w:rsid w:val="5F8D420B"/>
    <w:rsid w:val="5FFFC69D"/>
    <w:rsid w:val="613F2122"/>
    <w:rsid w:val="62032C71"/>
    <w:rsid w:val="622C1E2E"/>
    <w:rsid w:val="628B3725"/>
    <w:rsid w:val="63872372"/>
    <w:rsid w:val="64FBBF2C"/>
    <w:rsid w:val="65FF5214"/>
    <w:rsid w:val="66792E48"/>
    <w:rsid w:val="675B50D3"/>
    <w:rsid w:val="67A945A1"/>
    <w:rsid w:val="67BD6041"/>
    <w:rsid w:val="68031899"/>
    <w:rsid w:val="68660FC4"/>
    <w:rsid w:val="694145F4"/>
    <w:rsid w:val="697C2B26"/>
    <w:rsid w:val="6A046201"/>
    <w:rsid w:val="6AA302AD"/>
    <w:rsid w:val="6BEBB3D1"/>
    <w:rsid w:val="6E035BE5"/>
    <w:rsid w:val="6E2103E4"/>
    <w:rsid w:val="6E726E91"/>
    <w:rsid w:val="6FB21085"/>
    <w:rsid w:val="6FC9E7AA"/>
    <w:rsid w:val="71E3443B"/>
    <w:rsid w:val="722DE385"/>
    <w:rsid w:val="72F709DC"/>
    <w:rsid w:val="72FE15CE"/>
    <w:rsid w:val="734F185E"/>
    <w:rsid w:val="73571B28"/>
    <w:rsid w:val="73CFD759"/>
    <w:rsid w:val="73EE2314"/>
    <w:rsid w:val="742D5824"/>
    <w:rsid w:val="75322959"/>
    <w:rsid w:val="75ECB6EA"/>
    <w:rsid w:val="76BBD2FA"/>
    <w:rsid w:val="775656DA"/>
    <w:rsid w:val="78FF4CEB"/>
    <w:rsid w:val="7AEC7057"/>
    <w:rsid w:val="7B7B8778"/>
    <w:rsid w:val="7BAFE19A"/>
    <w:rsid w:val="7BBB41DE"/>
    <w:rsid w:val="7BCD518A"/>
    <w:rsid w:val="7BFF303C"/>
    <w:rsid w:val="7C8952E3"/>
    <w:rsid w:val="7CA7EF5F"/>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AA8BA"/>
    <w:rsid w:val="7FDFC50B"/>
    <w:rsid w:val="7FE57618"/>
    <w:rsid w:val="7FE98ECD"/>
    <w:rsid w:val="7FF73740"/>
    <w:rsid w:val="7FFAEF66"/>
    <w:rsid w:val="7FFC19F9"/>
    <w:rsid w:val="7FFEFB44"/>
    <w:rsid w:val="93FE8BF2"/>
    <w:rsid w:val="97AF9B70"/>
    <w:rsid w:val="97F4C593"/>
    <w:rsid w:val="9B2EBE4B"/>
    <w:rsid w:val="9BADA69E"/>
    <w:rsid w:val="9DBE5D95"/>
    <w:rsid w:val="9F3DAE98"/>
    <w:rsid w:val="9FB721B6"/>
    <w:rsid w:val="A6EFB756"/>
    <w:rsid w:val="A8FD1029"/>
    <w:rsid w:val="AE6FE5C3"/>
    <w:rsid w:val="AFEA74B3"/>
    <w:rsid w:val="B0DC846C"/>
    <w:rsid w:val="B0F715C8"/>
    <w:rsid w:val="B74E386B"/>
    <w:rsid w:val="BBEF8CA7"/>
    <w:rsid w:val="BDDDFB61"/>
    <w:rsid w:val="BEB0725A"/>
    <w:rsid w:val="BF7C2D63"/>
    <w:rsid w:val="BF7E0BDB"/>
    <w:rsid w:val="BF99F4F5"/>
    <w:rsid w:val="BFCF5F32"/>
    <w:rsid w:val="BFFF8DA7"/>
    <w:rsid w:val="C5BFE46E"/>
    <w:rsid w:val="C87FBF75"/>
    <w:rsid w:val="C8FFBF24"/>
    <w:rsid w:val="CDFF3FE2"/>
    <w:rsid w:val="CFEE4493"/>
    <w:rsid w:val="D2EE9B8D"/>
    <w:rsid w:val="D777E491"/>
    <w:rsid w:val="D93FED85"/>
    <w:rsid w:val="DBFD302F"/>
    <w:rsid w:val="DBFD3ED4"/>
    <w:rsid w:val="DEBC63CC"/>
    <w:rsid w:val="DF7FCC03"/>
    <w:rsid w:val="DF9BE58A"/>
    <w:rsid w:val="DFDF1397"/>
    <w:rsid w:val="E667317F"/>
    <w:rsid w:val="E7EDE155"/>
    <w:rsid w:val="E7FF6A7B"/>
    <w:rsid w:val="E8FF5B47"/>
    <w:rsid w:val="EB36674A"/>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BADFF"/>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165</Pages>
  <Words>11637</Words>
  <Characters>11716</Characters>
  <Lines>0</Lines>
  <Paragraphs>0</Paragraphs>
  <TotalTime>16</TotalTime>
  <ScaleCrop>false</ScaleCrop>
  <LinksUpToDate>false</LinksUpToDate>
  <CharactersWithSpaces>12175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2024-04-25T10:33:00Z</dcterms:created>
  <dc:creator>刘春婵</dc:creator>
  <cp:lastModifiedBy>向着暖阳晒晒笑</cp:lastModifiedBy>
  <cp:lastPrinted>2025-06-26T17:14:00Z</cp:lastPrinted>
  <dcterms:modified xsi:type="dcterms:W3CDTF">2025-07-29T02:16:15Z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A4838F545B684CA3AB7A420408A8C15D_13</vt:lpwstr>
  </property>
  <property fmtid="{D5CDD505-2E9C-101B-9397-08002B2CF9AE}" pid="4" name="KSOTemplateDocerSaveRecord">
    <vt:lpwstr>eyJoZGlkIjoiZTZjMzllMmRmZjhmYTczNGU2MzQ4M2Y1YjdjYjUxOGMiLCJ1c2VySWQiOiIyNjAwMzY0MDQifQ==</vt:lpwstr>
  </property>
</Properties>
</file>