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2022年度就业帮扶车间一次性吸纳务工就业补贴花名册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审核单位：乡宁县人力资源和社会保障局                                                              </w:t>
      </w:r>
    </w:p>
    <w:p>
      <w:pPr>
        <w:rPr>
          <w:vertAlign w:val="baseli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46"/>
        <w:gridCol w:w="598"/>
        <w:gridCol w:w="2268"/>
        <w:gridCol w:w="1693"/>
        <w:gridCol w:w="2025"/>
        <w:gridCol w:w="1361"/>
        <w:gridCol w:w="1769"/>
        <w:gridCol w:w="1153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598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268" w:type="dxa"/>
            <w:vAlign w:val="top"/>
          </w:tcPr>
          <w:p>
            <w:pPr>
              <w:tabs>
                <w:tab w:val="left" w:pos="1122"/>
              </w:tabs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122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用人单位名称</w:t>
            </w:r>
          </w:p>
        </w:tc>
        <w:tc>
          <w:tcPr>
            <w:tcW w:w="1693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被单位招用时间</w:t>
            </w:r>
          </w:p>
        </w:tc>
        <w:tc>
          <w:tcPr>
            <w:tcW w:w="2025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合同起止日期</w:t>
            </w:r>
          </w:p>
        </w:tc>
        <w:tc>
          <w:tcPr>
            <w:tcW w:w="1361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补贴年度</w:t>
            </w:r>
          </w:p>
        </w:tc>
        <w:tc>
          <w:tcPr>
            <w:tcW w:w="1769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联系电话</w:t>
            </w:r>
          </w:p>
        </w:tc>
        <w:tc>
          <w:tcPr>
            <w:tcW w:w="1153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</w:t>
            </w:r>
          </w:p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161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80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946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常爱菊</w:t>
            </w:r>
          </w:p>
        </w:tc>
        <w:tc>
          <w:tcPr>
            <w:tcW w:w="598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268" w:type="dxa"/>
            <w:vAlign w:val="top"/>
          </w:tcPr>
          <w:p>
            <w:pPr>
              <w:bidi w:val="0"/>
              <w:ind w:firstLine="180" w:firstLineChars="100"/>
              <w:jc w:val="both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乡宁县衣家人服装加工</w:t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有限公司</w:t>
            </w:r>
          </w:p>
        </w:tc>
        <w:tc>
          <w:tcPr>
            <w:tcW w:w="169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2020.4.28</w:t>
            </w:r>
          </w:p>
        </w:tc>
        <w:tc>
          <w:tcPr>
            <w:tcW w:w="2025" w:type="dxa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20200428-20230427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1769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18835795321</w:t>
            </w:r>
          </w:p>
        </w:tc>
        <w:tc>
          <w:tcPr>
            <w:tcW w:w="115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是</w:t>
            </w:r>
          </w:p>
        </w:tc>
        <w:tc>
          <w:tcPr>
            <w:tcW w:w="1161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80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946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史成娟</w:t>
            </w:r>
          </w:p>
        </w:tc>
        <w:tc>
          <w:tcPr>
            <w:tcW w:w="5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268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乡宁县衣家人服装加工</w:t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有限公司</w:t>
            </w:r>
          </w:p>
        </w:tc>
        <w:tc>
          <w:tcPr>
            <w:tcW w:w="169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2020.4.28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20200428-20230427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15934535622</w:t>
            </w:r>
          </w:p>
        </w:tc>
        <w:tc>
          <w:tcPr>
            <w:tcW w:w="1153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是</w:t>
            </w:r>
          </w:p>
        </w:tc>
        <w:tc>
          <w:tcPr>
            <w:tcW w:w="1161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80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常换菊</w:t>
            </w:r>
          </w:p>
        </w:tc>
        <w:tc>
          <w:tcPr>
            <w:tcW w:w="5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268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乡宁县衣家人服装加工</w:t>
            </w: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有限公司</w:t>
            </w:r>
          </w:p>
        </w:tc>
        <w:tc>
          <w:tcPr>
            <w:tcW w:w="1693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2020.4.28</w:t>
            </w:r>
          </w:p>
        </w:tc>
        <w:tc>
          <w:tcPr>
            <w:tcW w:w="2025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20200428-20230427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13467105708</w:t>
            </w:r>
          </w:p>
        </w:tc>
        <w:tc>
          <w:tcPr>
            <w:tcW w:w="1153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是</w:t>
            </w:r>
          </w:p>
        </w:tc>
        <w:tc>
          <w:tcPr>
            <w:tcW w:w="1161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80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卢丽</w:t>
            </w:r>
          </w:p>
        </w:tc>
        <w:tc>
          <w:tcPr>
            <w:tcW w:w="5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268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乡宁县衣家人服装加工</w:t>
            </w: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有限公司</w:t>
            </w:r>
          </w:p>
        </w:tc>
        <w:tc>
          <w:tcPr>
            <w:tcW w:w="1693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2022.3.1</w:t>
            </w:r>
          </w:p>
        </w:tc>
        <w:tc>
          <w:tcPr>
            <w:tcW w:w="2025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20220301-20230301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13934680721</w:t>
            </w:r>
          </w:p>
        </w:tc>
        <w:tc>
          <w:tcPr>
            <w:tcW w:w="1153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是</w:t>
            </w:r>
          </w:p>
        </w:tc>
        <w:tc>
          <w:tcPr>
            <w:tcW w:w="1161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80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王袖娥</w:t>
            </w:r>
          </w:p>
        </w:tc>
        <w:tc>
          <w:tcPr>
            <w:tcW w:w="5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268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乡宁县衣家人服装加工</w:t>
            </w: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有限公司</w:t>
            </w:r>
          </w:p>
        </w:tc>
        <w:tc>
          <w:tcPr>
            <w:tcW w:w="1693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2021.6.18</w:t>
            </w:r>
          </w:p>
        </w:tc>
        <w:tc>
          <w:tcPr>
            <w:tcW w:w="2025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20210618-20230617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13835372891</w:t>
            </w:r>
          </w:p>
        </w:tc>
        <w:tc>
          <w:tcPr>
            <w:tcW w:w="1153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是</w:t>
            </w:r>
          </w:p>
        </w:tc>
        <w:tc>
          <w:tcPr>
            <w:tcW w:w="1161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80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加彩虹</w:t>
            </w:r>
          </w:p>
        </w:tc>
        <w:tc>
          <w:tcPr>
            <w:tcW w:w="5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268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乡宁县衣家人服装加工</w:t>
            </w: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有限公司</w:t>
            </w:r>
          </w:p>
        </w:tc>
        <w:tc>
          <w:tcPr>
            <w:tcW w:w="1693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2021.6.1</w:t>
            </w:r>
          </w:p>
        </w:tc>
        <w:tc>
          <w:tcPr>
            <w:tcW w:w="2025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20210601-202305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13635375990</w:t>
            </w:r>
          </w:p>
        </w:tc>
        <w:tc>
          <w:tcPr>
            <w:tcW w:w="1153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是</w:t>
            </w:r>
          </w:p>
        </w:tc>
        <w:tc>
          <w:tcPr>
            <w:tcW w:w="1161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946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赵彩霞</w:t>
            </w: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8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268" w:type="dxa"/>
            <w:vAlign w:val="top"/>
          </w:tcPr>
          <w:p>
            <w:pPr>
              <w:bidi w:val="0"/>
              <w:ind w:firstLine="180" w:firstLineChars="100"/>
              <w:jc w:val="center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ind w:firstLine="180" w:firstLineChars="100"/>
              <w:jc w:val="center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  <w:t>乡宁县衣家人服装加工</w:t>
            </w: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  <w:t>有限公司</w:t>
            </w:r>
          </w:p>
        </w:tc>
        <w:tc>
          <w:tcPr>
            <w:tcW w:w="1693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2022.3.1</w:t>
            </w:r>
          </w:p>
        </w:tc>
        <w:tc>
          <w:tcPr>
            <w:tcW w:w="2025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20220301-20230301</w:t>
            </w:r>
          </w:p>
        </w:tc>
        <w:tc>
          <w:tcPr>
            <w:tcW w:w="1361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2022</w:t>
            </w:r>
          </w:p>
        </w:tc>
        <w:tc>
          <w:tcPr>
            <w:tcW w:w="1769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13835370101</w:t>
            </w:r>
          </w:p>
        </w:tc>
        <w:tc>
          <w:tcPr>
            <w:tcW w:w="1153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161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1000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jVjNDk2YzEyYjI2MzYyMWQwNGQ0YTBhYmY1ZDIifQ=="/>
  </w:docVars>
  <w:rsids>
    <w:rsidRoot w:val="21D23AC6"/>
    <w:rsid w:val="01AA5217"/>
    <w:rsid w:val="21D23AC6"/>
    <w:rsid w:val="3E4B50E8"/>
    <w:rsid w:val="4CDB65A8"/>
    <w:rsid w:val="631A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533</Characters>
  <Lines>0</Lines>
  <Paragraphs>0</Paragraphs>
  <TotalTime>4</TotalTime>
  <ScaleCrop>false</ScaleCrop>
  <LinksUpToDate>false</LinksUpToDate>
  <CharactersWithSpaces>595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2023-02-24T08:46:00Z</dcterms:created>
  <dc:creator>℡</dc:creator>
  <cp:lastModifiedBy>℡</cp:lastModifiedBy>
  <cp:lastPrinted>2023-02-27T02:29:57Z</cp:lastPrinted>
  <dcterms:modified xsi:type="dcterms:W3CDTF">2023-02-27T02:43:30Z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EA17096CA92A4B05958D64834C1557C1</vt:lpwstr>
  </property>
</Properties>
</file>