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ascii="华文中宋" w:hAnsi="华文中宋" w:eastAsia="华文中宋" w:cs="Times New Roman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kern w:val="0"/>
          <w:sz w:val="36"/>
          <w:szCs w:val="36"/>
          <w:lang w:eastAsia="zh-CN"/>
        </w:rPr>
        <w:t>光华镇</w:t>
      </w:r>
      <w:bookmarkStart w:id="0" w:name="_GoBack"/>
      <w:bookmarkEnd w:id="0"/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2020年</w:t>
      </w:r>
      <w:r>
        <w:rPr>
          <w:rFonts w:hint="eastAsia" w:ascii="华文中宋" w:hAnsi="华文中宋" w:eastAsia="华文中宋" w:cs="Times New Roman"/>
          <w:kern w:val="0"/>
          <w:sz w:val="36"/>
          <w:szCs w:val="36"/>
          <w:lang w:val="en-US" w:eastAsia="zh-CN"/>
        </w:rPr>
        <w:t>政务</w:t>
      </w: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信息公开工作报告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总体情况</w:t>
      </w:r>
    </w:p>
    <w:p>
      <w:pPr>
        <w:shd w:val="solid" w:color="FFFFFF" w:fill="auto"/>
        <w:autoSpaceDN w:val="0"/>
        <w:spacing w:line="62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以习近平新时代中国特色社会主义思想为指导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度信息公开工作情况报告如下。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以公正便民、勤政廉政为基本要求，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扎实推进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政务信息公开工作，加强了对行政权力的民主监督，方便了群众办事，促进了全镇经济发展和社会政治稳定。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（一）健全组织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，落实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en-US" w:eastAsia="zh-CN"/>
        </w:rPr>
        <w:t>主体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责任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调整充实了政务信息公开工作领导小组成员，完善了主要领导亲自抓，分管领导具体抓，落实人员专门抓的组织领导机制。明确了由党政办负责信息公开的推进、指导、协调工作，财政所、民政办、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劳保所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、农经站等各部门负责各自业务范围内应公开信息的收集、报审、申请受理工作。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（二）认真贯彻施行《政府信息公开条例》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紧紧围绕“依法、便民、高效、廉洁、透明”的要求，研究制定本镇信息公开工作配套制度，确保《条例》顺利贯彻实施。不定期地组织有关人员认真学习《条例》，并进一步抓好《条例》的贯彻落实。加大信息公开透明度，完善信息公开制度，加强信息公开工作力度，及时更新了机构信息、民生信息、人事信息及镇域动态等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（三）全面推行办事公开制度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镇的重大决策广泛听取干部职工意见，经镇党委、政府研究后及时公开。对本镇的重大事项，我们按照要求进行版面公开，并设立了举报箱和投诉电话。对业务工作内办事的依据、程序、时限和方式、方法和结果明确规定，同时，还建立了来访登记制度，确定镇领导轮流值班接待群众，解答群众咨询。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（四）加强监督，严格考核</w:t>
      </w:r>
    </w:p>
    <w:p>
      <w:pPr>
        <w:shd w:val="solid" w:color="FFFFFF" w:fill="auto"/>
        <w:autoSpaceDN w:val="0"/>
        <w:spacing w:line="620" w:lineRule="exact"/>
        <w:ind w:firstLine="56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对各站、所、办信息公开的运作情况和各项任务的完成情况，严格依法管理，加强督促检查,使政府信息公开工作制度化和规范化，保证政府信息公开工作的连续性，积极贯彻实施信息督查检查制度，严格把握公开程序，广泛接受服务对象的监督，切实做好政府信息公开工作。在加强内部监督考核的同时，还通过深入基层调研、召开座谈会等形式，及时听取和广泛征求群众的意见，自觉接受社会监督，不断提高工作质量和服务水平。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4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4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存在的主要问题及改进情况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年，我镇的政府信息公开工作在全镇共同努力下，取得了一定的成绩，但也清醒地认识到，在政府信息公开工作中我镇仍然存在一些问题。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（一）存在问题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1、对开展政府信息公开工作重要性的认识有待进一步提高。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2、公众对政府信息公开的认知度不高，宣传力度不够和技术上的原因使得网上咨询、查询、办理、审批不现实。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3、政府信息公开的制度化和规范化有待进一步加强。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4、开展信息公开宣传教育培训不足，部分干部职工对信息公开工作认识不深。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5、信息公开工作效率还有待进一步提高。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（二）改进措施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1、进一步组织学习《中华人民共和国政府信息公开条例》，对照条例，认真清理我镇政务公开事项，查漏补缺，编制更加科学规范的公开目录。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2、加强政府信息公开基础性工作。加强宣传，提高公众对政府信息公开的知晓率和参与度。</w:t>
      </w:r>
    </w:p>
    <w:p>
      <w:pPr>
        <w:shd w:val="solid" w:color="FFFFFF" w:fill="auto"/>
        <w:autoSpaceDN w:val="0"/>
        <w:spacing w:line="620" w:lineRule="exact"/>
        <w:ind w:firstLine="615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3、进一步完善工作机构，积极创造条件设立专职信息人员。多渠道筹措经费，增加投入，着力改善办公条件。</w:t>
      </w:r>
    </w:p>
    <w:p>
      <w:pPr>
        <w:shd w:val="solid" w:color="FFFFFF" w:fill="auto"/>
        <w:autoSpaceDN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、进一步健全和完善政务公开制度，规范公开内容，提高公开质量。一是理顺工作机制，调整政务公开领导小组，做好牵头和协调。二是对涉及人民群众关心的重大问题，重大决策应及时公开，同时有区别地抓好对内与对外公开，提高公开针对性。</w:t>
      </w:r>
    </w:p>
    <w:p>
      <w:pPr>
        <w:widowControl/>
        <w:shd w:val="clear" w:color="auto" w:fill="FFFFFF"/>
        <w:wordWrap w:val="0"/>
        <w:spacing w:before="100" w:beforeAutospacing="1" w:after="150" w:line="54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color w:val="FFFFFF"/>
          <w:kern w:val="0"/>
          <w:sz w:val="28"/>
          <w:szCs w:val="28"/>
        </w:rPr>
        <w:t>五、存在的主要问题及改进情况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CF96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8">
    <w:name w:val="页眉 Char"/>
    <w:basedOn w:val="5"/>
    <w:link w:val="3"/>
    <w:semiHidden/>
    <w:uiPriority w:val="0"/>
    <w:rPr>
      <w:sz w:val="18"/>
      <w:szCs w:val="18"/>
    </w:rPr>
  </w:style>
  <w:style w:type="paragraph" w:customStyle="1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2819</Characters>
  <Lines>23</Lines>
  <Paragraphs>6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心语儿@@安</cp:lastModifiedBy>
  <dcterms:modified xsi:type="dcterms:W3CDTF">2021-01-27T03:32:47Z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