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乡宁县能源局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政府信息公开工作年度报告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政务公开工作按照省、市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深入开展政务公开工作的安排意见，坚持以促进依法行政、改进工作作风、增强工作透明度为重点，以公开、公正、便民和廉政、勤政为目的，积极探索，大胆实践，扎实推进政务公开工作。具体做了以下几个方面的工作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强化领导，增强政务公开工作的规范性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为保证政务公开工作规范有序运行，我们结合本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实际，从加强组织领导、健全目标责任、强化制度建设等方面入手，着力构建强有力的政务公开工作推进体系。按照省、市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的要求，进一步理顺了政务公开工作的管理体制，把政务公开工作纳入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我局重要议事议程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，同步研究、同步部署、同步推进。成立了由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局长</w:t>
      </w:r>
      <w:r>
        <w:rPr>
          <w:rFonts w:hint="eastAsia" w:ascii="仿宋_GB2312" w:hAnsi="仿宋_GB2312" w:eastAsia="仿宋_GB2312" w:cs="仿宋_GB2312"/>
          <w:sz w:val="32"/>
          <w:szCs w:val="32"/>
        </w:rPr>
        <w:t>任组长，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股室负责人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为成员的政务公开工作领导小组。切实履行职责，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设立领导小组办公室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，明确一位分管负责人牵头落实政务公开工作，并确定专人负责政务公开工作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按时参加政务公开培训会议和业务培训，</w:t>
      </w:r>
      <w:r>
        <w:rPr>
          <w:rFonts w:hint="eastAsia" w:ascii="仿宋_GB2312" w:hAnsi="仿宋_GB2312" w:eastAsia="仿宋_GB2312" w:cs="仿宋_GB2312"/>
          <w:sz w:val="32"/>
          <w:szCs w:val="32"/>
        </w:rPr>
        <w:t>上下联动，各方参与，合力推进的政务公开领导体系。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精心组织，稳步推进政务公开工作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在推行机关政务公开工作中，我们结合工作实际，从职能范围、行业特点出发，对政务公开的内容进行认真梳理分析，采取灵活多样的形式，将政务公开内容向社会公布。一是加强政务公开制度建设。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按照《中华人民共和国政府信息公开条例》要求，制定《乡宁县能源局政府信息公开指南》；</w:t>
      </w:r>
      <w:r>
        <w:rPr>
          <w:rFonts w:hint="eastAsia" w:ascii="仿宋_GB2312" w:hAnsi="仿宋_GB2312" w:eastAsia="仿宋_GB2312" w:cs="仿宋_GB2312"/>
          <w:sz w:val="32"/>
          <w:szCs w:val="32"/>
        </w:rPr>
        <w:t>二是制定政务公开实施方案。召开全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政务公开工作会议，在总结成绩的基础上，对政务公开中存在的问题进行了认真研究分析，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成立政务舆情工作协调领导小组，</w:t>
      </w:r>
      <w:r>
        <w:rPr>
          <w:rFonts w:hint="eastAsia" w:ascii="仿宋_GB2312" w:hAnsi="仿宋_GB2312" w:eastAsia="仿宋_GB2312" w:cs="仿宋_GB2312"/>
          <w:sz w:val="32"/>
          <w:szCs w:val="32"/>
        </w:rPr>
        <w:t>把解决群众关心、社会关注、反映比较强烈的热点、难点问题作为政务公开工作的切入点，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及早发现需要回应的相关舆情和热点问题，消除不实传言，确保工作扎实开展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32" w:lineRule="atLeast"/>
        <w:ind w:right="0"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3"/>
        <w:tblW w:w="81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20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right="0" w:firstLine="20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20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20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32" w:lineRule="atLeast"/>
        <w:ind w:left="0" w:right="0" w:firstLine="42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855"/>
        <w:gridCol w:w="2130"/>
        <w:gridCol w:w="825"/>
        <w:gridCol w:w="765"/>
        <w:gridCol w:w="765"/>
        <w:gridCol w:w="825"/>
        <w:gridCol w:w="990"/>
        <w:gridCol w:w="720"/>
        <w:gridCol w:w="70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32" w:lineRule="atLeast"/>
        <w:ind w:left="0" w:righ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今年</w:t>
      </w:r>
      <w:r>
        <w:rPr>
          <w:rFonts w:hint="eastAsia" w:ascii="仿宋_GB2312" w:hAnsi="仿宋_GB2312" w:eastAsia="仿宋_GB2312" w:cs="仿宋_GB2312"/>
          <w:sz w:val="32"/>
          <w:szCs w:val="32"/>
        </w:rPr>
        <w:t>的政务公开工作，我们也存在一些困难和问题:一是对政务公开工作的重视程度还不够，整体工作进展不平衡。二是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政务公开制度建设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还不够完善，社会评价体系有待于进一步健全。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下一步，我局将做好以下几点：一</w:t>
      </w:r>
      <w:r>
        <w:rPr>
          <w:rFonts w:hint="eastAsia" w:ascii="仿宋_GB2312" w:hAnsi="仿宋_GB2312" w:eastAsia="仿宋_GB2312" w:cs="仿宋_GB2312"/>
          <w:sz w:val="32"/>
          <w:szCs w:val="32"/>
        </w:rPr>
        <w:t>是要进一步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健全完善信息公开各项制度，规范信息公开审查程序。二</w:t>
      </w:r>
      <w:r>
        <w:rPr>
          <w:rFonts w:hint="eastAsia" w:ascii="仿宋_GB2312" w:hAnsi="仿宋_GB2312" w:eastAsia="仿宋_GB2312" w:cs="仿宋_GB2312"/>
          <w:sz w:val="32"/>
          <w:szCs w:val="32"/>
        </w:rPr>
        <w:t>是要进一步加大宣传力度。围绕政务公开中心工作，利用各种渠道，采取多种形式，向社会和广大群众深入宣传政务公开工作的重要意义，宣传工作中的典型事例，努力形成各级干部大力抓政务公开、群众积极关心政务公开的社会氛围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年我局在政务信息公开工作上无其他需要报告的事项。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2021年1月27日</w:t>
      </w:r>
    </w:p>
    <w:sectPr>
      <w:pgSz w:w="11906" w:h="16838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4208D"/>
    <w:rsid w:val="00B80E16"/>
    <w:rsid w:val="1D44208D"/>
    <w:rsid w:val="31CA22EE"/>
    <w:rsid w:val="3B9421B7"/>
    <w:rsid w:val="491D4E24"/>
    <w:rsid w:val="7313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2020-02-24T00:26:00Z</dcterms:created>
  <dc:creator>麦兜</dc:creator>
  <cp:lastModifiedBy>麦兜</cp:lastModifiedBy>
  <cp:lastPrinted>2020-02-27T04:21:00Z</cp:lastPrinted>
  <dcterms:modified xsi:type="dcterms:W3CDTF">2021-01-27T02:16:05Z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